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horzAnchor="margin" w:tblpXSpec="center" w:tblpYSpec="top"/>
        <w:tblW w:w="0" w:type="auto"/>
        <w:tblLook w:val="04A0" w:firstRow="1" w:lastRow="0" w:firstColumn="1" w:lastColumn="0" w:noHBand="0" w:noVBand="1"/>
      </w:tblPr>
      <w:tblGrid>
        <w:gridCol w:w="2646"/>
        <w:gridCol w:w="6714"/>
      </w:tblGrid>
      <w:tr w:rsidR="00D81530" w14:paraId="1E7D2EDF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2DF39C29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7D031F0B" wp14:editId="7BCAD71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75BA8F28" w14:textId="24001DFC" w:rsidR="00C63484" w:rsidRDefault="00D81530" w:rsidP="00C63484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C51316">
              <w:rPr>
                <w:rFonts w:asciiTheme="majorHAnsi" w:hAnsiTheme="majorHAnsi"/>
                <w:b/>
                <w:sz w:val="28"/>
                <w:szCs w:val="28"/>
              </w:rPr>
              <w:t xml:space="preserve">to the </w:t>
            </w:r>
            <w:r w:rsidR="00672C39">
              <w:rPr>
                <w:rFonts w:asciiTheme="majorHAnsi" w:hAnsiTheme="majorHAnsi"/>
                <w:b/>
                <w:sz w:val="28"/>
                <w:szCs w:val="28"/>
              </w:rPr>
              <w:t>County</w:t>
            </w:r>
            <w:r w:rsidR="0004606E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8E50D1">
              <w:rPr>
                <w:rFonts w:asciiTheme="majorHAnsi" w:hAnsiTheme="majorHAnsi"/>
                <w:b/>
                <w:sz w:val="28"/>
                <w:szCs w:val="28"/>
              </w:rPr>
              <w:t>Commission</w:t>
            </w:r>
          </w:p>
          <w:p w14:paraId="1112EF90" w14:textId="77777777" w:rsidR="00D81530" w:rsidRPr="008B3512" w:rsidRDefault="00D81530" w:rsidP="00C63484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0342922D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437BE665" w14:textId="77777777" w:rsidR="00AD366C" w:rsidRDefault="00AD366C" w:rsidP="00666893"/>
        </w:tc>
      </w:tr>
    </w:tbl>
    <w:p w14:paraId="2BEE87E3" w14:textId="77777777"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14:paraId="78DFEA80" w14:textId="77777777" w:rsidR="00E81FBC" w:rsidRPr="00C42C64" w:rsidRDefault="00E81FBC" w:rsidP="000A72C7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14:paraId="41343BF1" w14:textId="311A8BFC" w:rsidR="00E81FBC" w:rsidRPr="00CE527A" w:rsidRDefault="00E81FBC" w:rsidP="00E81FBC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A123CD1433EB45F7B3853B7E5ED97370"/>
          </w:placeholder>
          <w:text w:multiLine="1"/>
        </w:sdtPr>
        <w:sdtEndPr/>
        <w:sdtContent>
          <w:r w:rsidR="00853F2B">
            <w:t>Consideration and action on a request for</w:t>
          </w:r>
          <w:r w:rsidR="007E237D">
            <w:t xml:space="preserve"> final approval of</w:t>
          </w:r>
          <w:r w:rsidR="00853F2B">
            <w:t xml:space="preserve"> </w:t>
          </w:r>
          <w:r w:rsidR="002809D8">
            <w:t>Arrowhe</w:t>
          </w:r>
          <w:r w:rsidR="00EC6E3D">
            <w:t>ad Meadow  Subdivision Phase 1. Including a request for approval of a subdivision improvement agreement for the amount of $29,612.50</w:t>
          </w:r>
          <w:r w:rsidR="00853F2B">
            <w:t xml:space="preserve"> </w:t>
          </w:r>
        </w:sdtContent>
      </w:sdt>
    </w:p>
    <w:p w14:paraId="0BEC67BE" w14:textId="1738BB17" w:rsidR="00E81FBC" w:rsidRPr="00CE527A" w:rsidRDefault="00E81FBC" w:rsidP="00E81FBC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2B2B5100B88748E8976678B8C30D4061"/>
          </w:placeholder>
          <w:date w:fullDate="2020-08-11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2809D8">
            <w:rPr>
              <w:rStyle w:val="Strong"/>
              <w:b w:val="0"/>
              <w:bCs w:val="0"/>
            </w:rPr>
            <w:t>Tuesday, August 11, 2020</w:t>
          </w:r>
        </w:sdtContent>
      </w:sdt>
    </w:p>
    <w:p w14:paraId="075499AD" w14:textId="3DFDE133" w:rsidR="00416854" w:rsidRPr="00416854" w:rsidRDefault="00416854" w:rsidP="00E81FBC">
      <w:pPr>
        <w:pStyle w:val="Info"/>
        <w:ind w:left="2640" w:hanging="2352"/>
        <w:rPr>
          <w:rStyle w:val="Strong"/>
        </w:rPr>
      </w:pPr>
      <w:r>
        <w:rPr>
          <w:rStyle w:val="Strong"/>
        </w:rPr>
        <w:t xml:space="preserve">Applicant: </w:t>
      </w:r>
      <w:r>
        <w:rPr>
          <w:rStyle w:val="Strong"/>
        </w:rPr>
        <w:tab/>
      </w:r>
      <w:r w:rsidR="002809D8">
        <w:rPr>
          <w:rStyle w:val="Strong"/>
          <w:b w:val="0"/>
        </w:rPr>
        <w:t>Curtis Hyde</w:t>
      </w:r>
    </w:p>
    <w:p w14:paraId="5398376C" w14:textId="0CE9D8AE" w:rsidR="00E81FBC" w:rsidRPr="00CE527A" w:rsidRDefault="00E81FBC" w:rsidP="00E81FBC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494EF53A3C1B4446AEB0A51F4CF809B6"/>
          </w:placeholder>
          <w:text w:multiLine="1"/>
        </w:sdtPr>
        <w:sdtEndPr/>
        <w:sdtContent>
          <w:r w:rsidR="002809D8">
            <w:t>UVM122019</w:t>
          </w:r>
          <w:r w:rsidR="00FC3009">
            <w:t xml:space="preserve"> </w:t>
          </w:r>
        </w:sdtContent>
      </w:sdt>
    </w:p>
    <w:p w14:paraId="1192FF35" w14:textId="77777777" w:rsidR="00E81FBC" w:rsidRPr="00C42C64" w:rsidRDefault="00E81FBC" w:rsidP="000A72C7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14:paraId="4F5546FB" w14:textId="0C65F68C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71BEACFD76E4441BBED5A76A40584AD2"/>
          </w:placeholder>
          <w:text w:multiLine="1"/>
        </w:sdtPr>
        <w:sdtEndPr/>
        <w:sdtContent>
          <w:r w:rsidR="002809D8">
            <w:t>9379 E 1800 S</w:t>
          </w:r>
          <w:r w:rsidR="00FC3009">
            <w:t xml:space="preserve"> </w:t>
          </w:r>
        </w:sdtContent>
      </w:sdt>
    </w:p>
    <w:p w14:paraId="1590E3E7" w14:textId="3BBC6D71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F5D1CC609434F3F8A631A4810A26CAB"/>
          </w:placeholder>
          <w:text w:multiLine="1"/>
        </w:sdtPr>
        <w:sdtEndPr/>
        <w:sdtContent>
          <w:r w:rsidR="00BC7013">
            <w:t>29.50</w:t>
          </w:r>
          <w:r w:rsidR="00FC3009">
            <w:t xml:space="preserve"> Acres</w:t>
          </w:r>
        </w:sdtContent>
      </w:sdt>
    </w:p>
    <w:p w14:paraId="7283CACA" w14:textId="146839E8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90D6F33978534F459B50CE72B6B320A2"/>
          </w:placeholder>
          <w:text w:multiLine="1"/>
        </w:sdtPr>
        <w:sdtEndPr/>
        <w:sdtContent>
          <w:r w:rsidR="00DE7CE7">
            <w:t>Forest Valley (FV-3</w:t>
          </w:r>
          <w:r w:rsidR="00FC3009">
            <w:t>)</w:t>
          </w:r>
        </w:sdtContent>
      </w:sdt>
    </w:p>
    <w:p w14:paraId="4507983A" w14:textId="2BF36FE8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B0AF85E669E742AC956ACE2DB722B75E"/>
          </w:placeholder>
          <w:text w:multiLine="1"/>
        </w:sdtPr>
        <w:sdtEndPr/>
        <w:sdtContent>
          <w:r w:rsidR="00DE7CE7">
            <w:t>Vacant</w:t>
          </w:r>
        </w:sdtContent>
      </w:sdt>
    </w:p>
    <w:p w14:paraId="4F67B1D3" w14:textId="22FB0AA0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37D0282E5F444680AC3FEE3F401A5D3E"/>
          </w:placeholder>
          <w:text w:multiLine="1"/>
        </w:sdtPr>
        <w:sdtEndPr/>
        <w:sdtContent>
          <w:r w:rsidR="00FC3009">
            <w:t>Residential</w:t>
          </w:r>
        </w:sdtContent>
      </w:sdt>
    </w:p>
    <w:p w14:paraId="581DD3CD" w14:textId="04C731D6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3D2576A567E74EAF8F04B4C6818B1F4B"/>
          </w:placeholder>
          <w:text w:multiLine="1"/>
        </w:sdtPr>
        <w:sdtEndPr/>
        <w:sdtContent>
          <w:r w:rsidR="00DE7CE7">
            <w:t>20-037-0014</w:t>
          </w:r>
        </w:sdtContent>
      </w:sdt>
    </w:p>
    <w:p w14:paraId="0B534BBF" w14:textId="66BEF93C" w:rsidR="00E81FBC" w:rsidRPr="00CE527A" w:rsidRDefault="00E81FBC" w:rsidP="00E81FBC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DFD26BD2BF094F0696E2D6D6E4110C13"/>
          </w:placeholder>
          <w:text w:multiLine="1"/>
        </w:sdtPr>
        <w:sdtEndPr/>
        <w:sdtContent>
          <w:r w:rsidR="00DE7CE7">
            <w:t>T6N, R2E</w:t>
          </w:r>
          <w:r w:rsidR="00FC3009">
            <w:t>, Section 28</w:t>
          </w:r>
        </w:sdtContent>
      </w:sdt>
    </w:p>
    <w:p w14:paraId="158DA3EC" w14:textId="77777777" w:rsidR="00E81FBC" w:rsidRPr="008B43A9" w:rsidRDefault="00E81FBC" w:rsidP="000A72C7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14:paraId="75D65DC9" w14:textId="6D589826" w:rsidR="00E81FBC" w:rsidRDefault="00E81FBC" w:rsidP="00E81FBC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3116A0019C3E4F3ABFE7B486C2771902"/>
          </w:placeholder>
          <w:text w:multiLine="1"/>
        </w:sdtPr>
        <w:sdtEndPr/>
        <w:sdtContent>
          <w:r w:rsidR="00FC3009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B1145CEBC9284590B97934E488F07ADE"/>
          </w:placeholder>
          <w:text w:multiLine="1"/>
        </w:sdtPr>
        <w:sdtEndPr/>
        <w:sdtContent>
          <w:r w:rsidR="00FC3009">
            <w:t>Agricultural</w:t>
          </w:r>
        </w:sdtContent>
      </w:sdt>
    </w:p>
    <w:p w14:paraId="3BD8EC0B" w14:textId="25BBA5A4" w:rsidR="00E81FBC" w:rsidRDefault="00E81FBC" w:rsidP="00E81FBC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00910B9B31FB477696F87656F188FA17"/>
          </w:placeholder>
          <w:text w:multiLine="1"/>
        </w:sdtPr>
        <w:sdtEndPr/>
        <w:sdtContent>
          <w:r w:rsidR="00FC3009">
            <w:t>Agricultural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3649515650EF4327BD75AD0D387B834D"/>
          </w:placeholder>
          <w:text w:multiLine="1"/>
        </w:sdtPr>
        <w:sdtEndPr/>
        <w:sdtContent>
          <w:r w:rsidR="00FC3009">
            <w:t>Residential</w:t>
          </w:r>
        </w:sdtContent>
      </w:sdt>
    </w:p>
    <w:p w14:paraId="0BE43DF0" w14:textId="77777777" w:rsidR="00363E09" w:rsidRPr="008B43A9" w:rsidRDefault="00E81FBC" w:rsidP="000A72C7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 xml:space="preserve"> </w:t>
      </w:r>
      <w:r w:rsidR="00363E09" w:rsidRPr="008B43A9">
        <w:rPr>
          <w:rStyle w:val="Strong"/>
          <w:b/>
          <w:bCs w:val="0"/>
        </w:rPr>
        <w:t>Staff Information</w:t>
      </w:r>
    </w:p>
    <w:p w14:paraId="4E28CECB" w14:textId="77777777" w:rsidR="00DD7D6D" w:rsidRPr="00CE527A" w:rsidRDefault="00363E09" w:rsidP="00DD7D6D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6D3CC9" w:rsidRPr="00C22640">
        <w:rPr>
          <w:bCs/>
        </w:rPr>
        <w:t>Felix Lleverino</w:t>
      </w:r>
    </w:p>
    <w:p w14:paraId="0E921AD7" w14:textId="77777777" w:rsidR="00363E09" w:rsidRPr="00CE527A" w:rsidRDefault="006D3CC9" w:rsidP="00CE527A">
      <w:pPr>
        <w:pStyle w:val="Inf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ab/>
        <w:t>flleverino</w:t>
      </w:r>
      <w:r w:rsidR="00D33FC3">
        <w:t>@co.weber.ut.us</w:t>
      </w:r>
    </w:p>
    <w:p w14:paraId="161C5C76" w14:textId="62C65F2B" w:rsidR="00363E09" w:rsidRPr="00CE527A" w:rsidRDefault="00363E09" w:rsidP="00CE527A">
      <w:pPr>
        <w:pStyle w:val="Info"/>
      </w:pPr>
      <w:r w:rsidRPr="00CE527A">
        <w:tab/>
      </w:r>
      <w:sdt>
        <w:sdtPr>
          <w:id w:val="270848735"/>
          <w:placeholder>
            <w:docPart w:val="AAC37E5586F542E6AF216FD7F1CD0564"/>
          </w:placeholder>
          <w:dropDownList>
            <w:listItem w:value="Choose an item."/>
            <w:listItem w:displayText="801-399-8762" w:value="801-399-8762"/>
            <w:listItem w:displayText="801-399-8763" w:value="801-399-8763"/>
            <w:listItem w:displayText="801-399-8764" w:value="801-399-8764"/>
            <w:listItem w:displayText="801-399-8765" w:value="801-399-8765"/>
            <w:listItem w:displayText="801-399-8766" w:value="801-399-8766"/>
            <w:listItem w:displayText="801-399-8767" w:value="801-399-8767"/>
            <w:listItem w:displayText="801-399-8768" w:value="801-399-8768"/>
            <w:listItem w:displayText="801-399-8769" w:value="801-399-8769"/>
          </w:dropDownList>
        </w:sdtPr>
        <w:sdtEndPr/>
        <w:sdtContent>
          <w:r w:rsidR="00FC3009">
            <w:t>801-399-8767</w:t>
          </w:r>
        </w:sdtContent>
      </w:sdt>
    </w:p>
    <w:p w14:paraId="5913D0BD" w14:textId="18BEF5A7"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r w:rsidR="00BC7013">
        <w:t>TA</w:t>
      </w:r>
    </w:p>
    <w:p w14:paraId="683BD380" w14:textId="77777777" w:rsidR="00250C83" w:rsidRDefault="00250C83" w:rsidP="001968C4">
      <w:pPr>
        <w:pStyle w:val="Header1"/>
      </w:pPr>
      <w:r>
        <w:t>Applicable Ordinances</w:t>
      </w:r>
    </w:p>
    <w:p w14:paraId="5A2DC478" w14:textId="77777777" w:rsidR="00940BA1" w:rsidRPr="002C108C" w:rsidRDefault="00FF7FEB" w:rsidP="0041038C">
      <w:pPr>
        <w:pStyle w:val="Conditions"/>
        <w:rPr>
          <w:szCs w:val="20"/>
        </w:rPr>
      </w:pPr>
      <w:r>
        <w:rPr>
          <w:szCs w:val="20"/>
        </w:rPr>
        <w:t>Title 101</w:t>
      </w:r>
      <w:r w:rsidR="00971724" w:rsidRPr="002C108C">
        <w:rPr>
          <w:szCs w:val="20"/>
        </w:rPr>
        <w:t xml:space="preserve"> </w:t>
      </w:r>
      <w:r>
        <w:rPr>
          <w:szCs w:val="20"/>
        </w:rPr>
        <w:t>(General Provisions)</w:t>
      </w:r>
      <w:r w:rsidR="002C108C" w:rsidRPr="002C108C">
        <w:rPr>
          <w:szCs w:val="20"/>
        </w:rPr>
        <w:t xml:space="preserve"> </w:t>
      </w:r>
      <w:r>
        <w:rPr>
          <w:szCs w:val="20"/>
        </w:rPr>
        <w:t>Section 7 (</w:t>
      </w:r>
      <w:r w:rsidR="00915795" w:rsidRPr="002C108C">
        <w:rPr>
          <w:szCs w:val="20"/>
        </w:rPr>
        <w:t>Definitions</w:t>
      </w:r>
      <w:r>
        <w:rPr>
          <w:szCs w:val="20"/>
        </w:rPr>
        <w:t>)</w:t>
      </w:r>
    </w:p>
    <w:p w14:paraId="28D709CF" w14:textId="6233B09B" w:rsidR="00915795" w:rsidRPr="002C108C" w:rsidRDefault="00EC6E3D" w:rsidP="0041038C">
      <w:pPr>
        <w:pStyle w:val="Conditions"/>
        <w:rPr>
          <w:szCs w:val="20"/>
        </w:rPr>
      </w:pPr>
      <w:sdt>
        <w:sdtPr>
          <w:rPr>
            <w:szCs w:val="20"/>
          </w:rPr>
          <w:id w:val="15433164"/>
          <w:placeholder>
            <w:docPart w:val="7E606B759EC2419E8C817884DA48F19A"/>
          </w:placeholder>
          <w:text w:multiLine="1"/>
        </w:sdtPr>
        <w:sdtEndPr/>
        <w:sdtContent>
          <w:r w:rsidR="00DE7CE7">
            <w:rPr>
              <w:szCs w:val="20"/>
            </w:rPr>
            <w:t>Title 104 (Zones) Chapter 14</w:t>
          </w:r>
          <w:r w:rsidR="00FC3009">
            <w:rPr>
              <w:szCs w:val="20"/>
            </w:rPr>
            <w:t xml:space="preserve"> (</w:t>
          </w:r>
          <w:r w:rsidR="00DE7CE7">
            <w:rPr>
              <w:szCs w:val="20"/>
            </w:rPr>
            <w:t>Forest Valley (FV-3</w:t>
          </w:r>
          <w:r w:rsidR="00FC3009">
            <w:rPr>
              <w:szCs w:val="20"/>
            </w:rPr>
            <w:t>) Zone)</w:t>
          </w:r>
        </w:sdtContent>
      </w:sdt>
    </w:p>
    <w:p w14:paraId="5CA01859" w14:textId="77777777" w:rsidR="00E81FBC" w:rsidRDefault="007E5A25" w:rsidP="00E81FBC">
      <w:pPr>
        <w:pStyle w:val="Conditions"/>
        <w:rPr>
          <w:szCs w:val="20"/>
        </w:rPr>
      </w:pPr>
      <w:r w:rsidRPr="002C108C">
        <w:rPr>
          <w:szCs w:val="20"/>
        </w:rPr>
        <w:t xml:space="preserve">Title </w:t>
      </w:r>
      <w:r w:rsidR="00FF7FEB">
        <w:rPr>
          <w:szCs w:val="20"/>
        </w:rPr>
        <w:t>106 (</w:t>
      </w:r>
      <w:r w:rsidR="005558EE" w:rsidRPr="002C108C">
        <w:rPr>
          <w:szCs w:val="20"/>
        </w:rPr>
        <w:t>Subdivisions</w:t>
      </w:r>
      <w:r w:rsidR="00FF7FEB">
        <w:rPr>
          <w:szCs w:val="20"/>
        </w:rPr>
        <w:t>)</w:t>
      </w:r>
      <w:r w:rsidR="0039421C" w:rsidRPr="002C108C">
        <w:rPr>
          <w:szCs w:val="20"/>
        </w:rPr>
        <w:t xml:space="preserve"> </w:t>
      </w:r>
      <w:r w:rsidR="002C108C" w:rsidRPr="002C108C">
        <w:rPr>
          <w:color w:val="000000" w:themeColor="text1"/>
          <w:szCs w:val="20"/>
        </w:rPr>
        <w:t>Chapter</w:t>
      </w:r>
      <w:r w:rsidR="00AC3580">
        <w:rPr>
          <w:color w:val="000000" w:themeColor="text1"/>
          <w:szCs w:val="20"/>
        </w:rPr>
        <w:t>s</w:t>
      </w:r>
      <w:r w:rsidR="002C108C" w:rsidRPr="002C108C">
        <w:rPr>
          <w:color w:val="000000" w:themeColor="text1"/>
          <w:szCs w:val="20"/>
        </w:rPr>
        <w:t xml:space="preserve"> 1</w:t>
      </w:r>
      <w:r w:rsidR="005277C9">
        <w:rPr>
          <w:color w:val="000000" w:themeColor="text1"/>
          <w:szCs w:val="20"/>
        </w:rPr>
        <w:t>, 2, 4, 7, &amp; 8</w:t>
      </w:r>
    </w:p>
    <w:p w14:paraId="2CB9B3C9" w14:textId="77777777" w:rsidR="000A72C7" w:rsidRDefault="000A72C7" w:rsidP="006D52A8">
      <w:pPr>
        <w:pStyle w:val="Header1"/>
      </w:pPr>
      <w:r>
        <w:t>Development History</w:t>
      </w:r>
    </w:p>
    <w:p w14:paraId="19CE834D" w14:textId="1BAC1327" w:rsidR="0074685E" w:rsidRDefault="0074685E" w:rsidP="0074685E">
      <w:r>
        <w:t xml:space="preserve">On </w:t>
      </w:r>
      <w:r w:rsidR="009A0128">
        <w:t>April 28</w:t>
      </w:r>
      <w:r w:rsidR="009A0128" w:rsidRPr="009A0128">
        <w:rPr>
          <w:vertAlign w:val="superscript"/>
        </w:rPr>
        <w:t>th</w:t>
      </w:r>
      <w:r w:rsidR="009A0128">
        <w:t xml:space="preserve">, </w:t>
      </w:r>
      <w:r w:rsidR="00AA4554">
        <w:t>2020, Arrowhead Meadow Subdivision Phase 1</w:t>
      </w:r>
      <w:r w:rsidR="009A0128">
        <w:t xml:space="preserve"> (Formerly known as Monastery Cove Subdivision Phase 2) </w:t>
      </w:r>
      <w:r>
        <w:t xml:space="preserve">was granted preliminary approval </w:t>
      </w:r>
      <w:r w:rsidR="00CE53F3">
        <w:t>by</w:t>
      </w:r>
      <w:r>
        <w:t xml:space="preserve"> the </w:t>
      </w:r>
      <w:r w:rsidR="009A0128">
        <w:t>Ogden Valley P</w:t>
      </w:r>
      <w:r>
        <w:t xml:space="preserve">lanning Commission. </w:t>
      </w:r>
    </w:p>
    <w:p w14:paraId="2DEB421D" w14:textId="77777777" w:rsidR="006D52A8" w:rsidRPr="004F621A" w:rsidRDefault="003D78D5" w:rsidP="006D52A8">
      <w:pPr>
        <w:pStyle w:val="Header1"/>
      </w:pPr>
      <w:r w:rsidRPr="004F621A">
        <w:t>Background</w:t>
      </w:r>
      <w:r w:rsidR="002E4BB5">
        <w:t xml:space="preserve"> and </w:t>
      </w:r>
      <w:r w:rsidR="006D52A8">
        <w:t>Summary</w:t>
      </w:r>
    </w:p>
    <w:p w14:paraId="35542675" w14:textId="1A9A8652" w:rsidR="00EF5B60" w:rsidRDefault="00D957DF" w:rsidP="000A72C7">
      <w:r>
        <w:rPr>
          <w:color w:val="000000" w:themeColor="text1"/>
          <w:szCs w:val="20"/>
        </w:rPr>
        <w:t>The lots and short public road extension for the Arrowhead Meadow Subdivision Phase 1</w:t>
      </w:r>
      <w:r w:rsidR="0074685E">
        <w:t xml:space="preserve"> will </w:t>
      </w:r>
      <w:r w:rsidR="00367356">
        <w:t xml:space="preserve">occupy </w:t>
      </w:r>
      <w:r>
        <w:t>an area of roughly 7.73</w:t>
      </w:r>
      <w:r w:rsidR="00367356">
        <w:t>-</w:t>
      </w:r>
      <w:r w:rsidR="003872B9">
        <w:t>acre</w:t>
      </w:r>
      <w:r>
        <w:t>s. Each lot within this development will have culinary water served by an existing private well as shown on page</w:t>
      </w:r>
      <w:r w:rsidR="00AA4554">
        <w:t xml:space="preserve"> 6</w:t>
      </w:r>
      <w:r>
        <w:t xml:space="preserve">. </w:t>
      </w:r>
      <w:r w:rsidR="00723CA9">
        <w:t>Each lot will have a septic system.</w:t>
      </w:r>
    </w:p>
    <w:p w14:paraId="4D9396E3" w14:textId="43EBD0FC" w:rsidR="00DA1DFB" w:rsidRDefault="00DA1DFB" w:rsidP="000A72C7">
      <w:r>
        <w:t>The proposed subdivision conforms to both the zoning and subdivision requirements including adequate frontage and access along a dedicated county road, adequate lot width, lot area</w:t>
      </w:r>
      <w:r w:rsidR="005922AC">
        <w:t>,</w:t>
      </w:r>
      <w:r>
        <w:t xml:space="preserve"> as required in the Uniform Land U</w:t>
      </w:r>
      <w:r w:rsidR="0004606E">
        <w:t>se Code of Weber County (LUC).</w:t>
      </w:r>
    </w:p>
    <w:p w14:paraId="671EAFA2" w14:textId="49BBC7D7" w:rsidR="009678AA" w:rsidRPr="00CB4099" w:rsidRDefault="00A72990" w:rsidP="0004606E">
      <w:r>
        <w:lastRenderedPageBreak/>
        <w:t xml:space="preserve">This proposal includes a request for approval of the Subdivision Improvement Agreement to create an escrow account </w:t>
      </w:r>
      <w:r w:rsidR="00AA4554">
        <w:t>for</w:t>
      </w:r>
      <w:r>
        <w:t xml:space="preserve"> </w:t>
      </w:r>
      <w:r w:rsidR="00E81908" w:rsidRPr="00AA4554">
        <w:rPr>
          <w:rFonts w:ascii="Calibri" w:hAnsi="Calibri" w:cs="Calibri"/>
          <w:sz w:val="22"/>
        </w:rPr>
        <w:t>$29,612.50</w:t>
      </w:r>
      <w:bookmarkStart w:id="0" w:name="_GoBack"/>
      <w:bookmarkEnd w:id="0"/>
      <w:r w:rsidR="00E81908" w:rsidRPr="00AA4554">
        <w:rPr>
          <w:rFonts w:ascii="Calibri" w:hAnsi="Calibri" w:cs="Calibri"/>
          <w:sz w:val="22"/>
        </w:rPr>
        <w:t>.</w:t>
      </w:r>
      <w:r w:rsidR="00723CA9" w:rsidRPr="00AA4554">
        <w:t xml:space="preserve"> </w:t>
      </w:r>
      <w:r w:rsidR="00723CA9">
        <w:t>The remaining subdivision improvements</w:t>
      </w:r>
      <w:r w:rsidR="008A7C6F">
        <w:t xml:space="preserve"> are listed</w:t>
      </w:r>
      <w:r w:rsidR="00723CA9">
        <w:t xml:space="preserve"> </w:t>
      </w:r>
      <w:r w:rsidR="00A36B15">
        <w:t>in the cost estimate on page 17</w:t>
      </w:r>
      <w:r w:rsidR="00723CA9">
        <w:t xml:space="preserve">.  </w:t>
      </w:r>
    </w:p>
    <w:p w14:paraId="384A72AA" w14:textId="77777777" w:rsidR="002B70BF" w:rsidRPr="004F621A" w:rsidRDefault="002B70BF" w:rsidP="002B70BF">
      <w:pPr>
        <w:pStyle w:val="Header1"/>
        <w:rPr>
          <w:sz w:val="20"/>
        </w:rPr>
      </w:pPr>
      <w:r>
        <w:t>Analysis</w:t>
      </w:r>
    </w:p>
    <w:p w14:paraId="40DD6944" w14:textId="77777777" w:rsidR="007C7853" w:rsidRPr="009B0C38" w:rsidRDefault="007C7853" w:rsidP="007C7853">
      <w:pPr>
        <w:rPr>
          <w:rFonts w:cs="Times New Roman"/>
          <w:szCs w:val="20"/>
        </w:rPr>
      </w:pPr>
      <w:r w:rsidRPr="009B0C38">
        <w:rPr>
          <w:rFonts w:cs="Times New Roman"/>
          <w:i/>
          <w:szCs w:val="20"/>
          <w:u w:val="single"/>
        </w:rPr>
        <w:t>General Plan</w:t>
      </w:r>
      <w:r w:rsidRPr="009B0C38">
        <w:rPr>
          <w:rFonts w:cs="Times New Roman"/>
          <w:szCs w:val="20"/>
        </w:rPr>
        <w:t xml:space="preserve">: This proposal is in conformity with </w:t>
      </w:r>
      <w:r>
        <w:rPr>
          <w:rFonts w:cs="Times New Roman"/>
          <w:szCs w:val="20"/>
        </w:rPr>
        <w:t xml:space="preserve">the </w:t>
      </w:r>
      <w:r w:rsidRPr="009B0C38">
        <w:rPr>
          <w:rFonts w:cs="Times New Roman"/>
          <w:szCs w:val="20"/>
        </w:rPr>
        <w:t>Ogden Valley General Plan (OVGP) by encouraging low-density development (see page 21 of the OVGP).</w:t>
      </w:r>
    </w:p>
    <w:p w14:paraId="65D85EDE" w14:textId="77777777" w:rsidR="007C7853" w:rsidRPr="009B0C38" w:rsidRDefault="007C7853" w:rsidP="007C7853">
      <w:pPr>
        <w:rPr>
          <w:rFonts w:cs="Times New Roman"/>
          <w:szCs w:val="20"/>
        </w:rPr>
      </w:pPr>
      <w:r w:rsidRPr="009B0C38">
        <w:rPr>
          <w:rFonts w:cs="Times New Roman"/>
          <w:i/>
          <w:szCs w:val="20"/>
          <w:u w:val="single"/>
        </w:rPr>
        <w:t>Zoning</w:t>
      </w:r>
      <w:r w:rsidRPr="009B0C38">
        <w:rPr>
          <w:rFonts w:cs="Times New Roman"/>
          <w:szCs w:val="20"/>
        </w:rPr>
        <w:t>: The property is located in the FV-3 Zone. The purpose of this zone is stated in the LUC §104-14-1.</w:t>
      </w:r>
    </w:p>
    <w:p w14:paraId="38BC5AAB" w14:textId="77777777" w:rsidR="007C7853" w:rsidRPr="009B0C38" w:rsidRDefault="007C7853" w:rsidP="007C7853">
      <w:pPr>
        <w:rPr>
          <w:rFonts w:cs="Times New Roman"/>
          <w:i/>
          <w:szCs w:val="20"/>
        </w:rPr>
      </w:pPr>
      <w:r w:rsidRPr="009B0C38">
        <w:rPr>
          <w:rFonts w:cs="Times New Roman"/>
          <w:i/>
          <w:szCs w:val="20"/>
        </w:rPr>
        <w:t>“The purpose of the Forest Valley Zone, FV-3 is to provide an area for residential development in a forest setting at a low density, as well as to protect as much as possible the naturalistic environment of the development.”</w:t>
      </w:r>
    </w:p>
    <w:p w14:paraId="22393AF9" w14:textId="77777777" w:rsidR="007C7853" w:rsidRPr="003D588A" w:rsidRDefault="007C7853" w:rsidP="007C7853">
      <w:pPr>
        <w:rPr>
          <w:rFonts w:cs="Times New Roman"/>
          <w:szCs w:val="20"/>
        </w:rPr>
      </w:pPr>
      <w:r>
        <w:rPr>
          <w:rFonts w:cs="Times New Roman"/>
          <w:i/>
          <w:szCs w:val="20"/>
          <w:u w:val="single"/>
        </w:rPr>
        <w:t>Drinking-</w:t>
      </w:r>
      <w:r w:rsidRPr="00282FC2">
        <w:rPr>
          <w:rFonts w:cs="Times New Roman"/>
          <w:i/>
          <w:szCs w:val="20"/>
          <w:u w:val="single"/>
        </w:rPr>
        <w:t>Water Source Protection Zone</w:t>
      </w:r>
      <w:r w:rsidRPr="00586D8C">
        <w:rPr>
          <w:rFonts w:cs="Times New Roman"/>
          <w:szCs w:val="20"/>
        </w:rPr>
        <w:t xml:space="preserve">: Each operating well location with its associated 100’ radius well protection area </w:t>
      </w:r>
      <w:r>
        <w:rPr>
          <w:rFonts w:cs="Times New Roman"/>
          <w:szCs w:val="20"/>
        </w:rPr>
        <w:t xml:space="preserve">is depicted </w:t>
      </w:r>
      <w:r w:rsidRPr="00586D8C">
        <w:rPr>
          <w:rFonts w:cs="Times New Roman"/>
          <w:szCs w:val="20"/>
        </w:rPr>
        <w:t xml:space="preserve">on the plat pursuant to LUC 106-1-5 (a)(6). </w:t>
      </w:r>
    </w:p>
    <w:p w14:paraId="1A792F47" w14:textId="0FCA1226" w:rsidR="007C7853" w:rsidRPr="003D588A" w:rsidRDefault="007C7853" w:rsidP="007C7853">
      <w:pPr>
        <w:rPr>
          <w:rFonts w:cs="Times New Roman"/>
          <w:szCs w:val="20"/>
        </w:rPr>
      </w:pPr>
      <w:r w:rsidRPr="00BD0084">
        <w:rPr>
          <w:rFonts w:cs="Times New Roman"/>
          <w:i/>
          <w:szCs w:val="20"/>
          <w:u w:val="single"/>
        </w:rPr>
        <w:t>Sensitive Lands</w:t>
      </w:r>
      <w:r w:rsidRPr="00BD0084">
        <w:rPr>
          <w:rFonts w:cs="Times New Roman"/>
          <w:szCs w:val="20"/>
        </w:rPr>
        <w:t xml:space="preserve">: Weber County Sensitive Lands Map indicates the presence of a natural ephemeral stream that </w:t>
      </w:r>
      <w:r w:rsidR="00656306">
        <w:rPr>
          <w:rFonts w:cs="Times New Roman"/>
          <w:szCs w:val="20"/>
        </w:rPr>
        <w:t>runs through lot 102</w:t>
      </w:r>
      <w:r w:rsidRPr="003D588A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The dedication plat shows the stream centerline and the stream corridor setback.</w:t>
      </w:r>
    </w:p>
    <w:p w14:paraId="361776B5" w14:textId="6B180000" w:rsidR="007C7853" w:rsidRPr="003D588A" w:rsidRDefault="007C7853" w:rsidP="007C7853">
      <w:pPr>
        <w:rPr>
          <w:rFonts w:cs="Times New Roman"/>
          <w:szCs w:val="20"/>
        </w:rPr>
      </w:pPr>
      <w:r w:rsidRPr="00F203D0">
        <w:rPr>
          <w:rFonts w:cs="Times New Roman"/>
          <w:i/>
          <w:szCs w:val="20"/>
          <w:u w:val="single"/>
        </w:rPr>
        <w:t>Secondary</w:t>
      </w:r>
      <w:r>
        <w:rPr>
          <w:rFonts w:cs="Times New Roman"/>
          <w:i/>
          <w:szCs w:val="20"/>
          <w:u w:val="single"/>
        </w:rPr>
        <w:t xml:space="preserve"> and Culinary</w:t>
      </w:r>
      <w:r w:rsidRPr="00F203D0">
        <w:rPr>
          <w:rFonts w:cs="Times New Roman"/>
          <w:i/>
          <w:szCs w:val="20"/>
          <w:u w:val="single"/>
        </w:rPr>
        <w:t xml:space="preserve"> Water</w:t>
      </w:r>
      <w:r w:rsidRPr="00F203D0">
        <w:rPr>
          <w:rFonts w:cs="Times New Roman"/>
          <w:szCs w:val="20"/>
        </w:rPr>
        <w:t xml:space="preserve">: </w:t>
      </w:r>
      <w:r>
        <w:rPr>
          <w:rFonts w:cs="Times New Roman"/>
          <w:szCs w:val="20"/>
        </w:rPr>
        <w:t xml:space="preserve">The owner has petitioned </w:t>
      </w:r>
      <w:r w:rsidRPr="00F203D0">
        <w:rPr>
          <w:rFonts w:cs="Times New Roman"/>
          <w:szCs w:val="20"/>
        </w:rPr>
        <w:t>Weber Basin Water District</w:t>
      </w:r>
      <w:r>
        <w:rPr>
          <w:rFonts w:cs="Times New Roman"/>
          <w:szCs w:val="20"/>
        </w:rPr>
        <w:t xml:space="preserve">, and the district has approved water allotments that may be used for both irrigation and culinary purposes. </w:t>
      </w:r>
    </w:p>
    <w:p w14:paraId="3D31D545" w14:textId="4C34A896" w:rsidR="007C7853" w:rsidRPr="00F203D0" w:rsidRDefault="007C7853" w:rsidP="007C7853">
      <w:pPr>
        <w:rPr>
          <w:rFonts w:cs="Times New Roman"/>
          <w:szCs w:val="20"/>
        </w:rPr>
      </w:pPr>
      <w:r>
        <w:rPr>
          <w:rFonts w:cs="Times New Roman"/>
          <w:i/>
          <w:szCs w:val="20"/>
          <w:u w:val="single"/>
        </w:rPr>
        <w:t>Operational Wells</w:t>
      </w:r>
      <w:r w:rsidRPr="00F203D0">
        <w:rPr>
          <w:rFonts w:cs="Times New Roman"/>
          <w:szCs w:val="20"/>
        </w:rPr>
        <w:t xml:space="preserve">: </w:t>
      </w:r>
      <w:r>
        <w:rPr>
          <w:rFonts w:cs="Times New Roman"/>
          <w:szCs w:val="20"/>
        </w:rPr>
        <w:t>Lot number</w:t>
      </w:r>
      <w:r w:rsidR="00656306">
        <w:rPr>
          <w:rFonts w:cs="Times New Roman"/>
          <w:szCs w:val="20"/>
        </w:rPr>
        <w:t>s</w:t>
      </w:r>
      <w:r>
        <w:rPr>
          <w:rFonts w:cs="Times New Roman"/>
          <w:szCs w:val="20"/>
        </w:rPr>
        <w:t xml:space="preserve"> </w:t>
      </w:r>
      <w:r w:rsidR="00656306">
        <w:rPr>
          <w:rFonts w:cs="Times New Roman"/>
          <w:szCs w:val="20"/>
        </w:rPr>
        <w:t>201 and 202</w:t>
      </w:r>
      <w:r>
        <w:rPr>
          <w:rFonts w:cs="Times New Roman"/>
          <w:szCs w:val="20"/>
        </w:rPr>
        <w:t xml:space="preserve"> contain functioning </w:t>
      </w:r>
      <w:r w:rsidR="00656306">
        <w:rPr>
          <w:rFonts w:cs="Times New Roman"/>
          <w:szCs w:val="20"/>
        </w:rPr>
        <w:t>wells</w:t>
      </w:r>
      <w:r>
        <w:rPr>
          <w:rFonts w:cs="Times New Roman"/>
          <w:szCs w:val="20"/>
        </w:rPr>
        <w:t>.</w:t>
      </w:r>
      <w:r w:rsidRPr="00F203D0">
        <w:rPr>
          <w:rFonts w:cs="Times New Roman"/>
          <w:szCs w:val="20"/>
        </w:rPr>
        <w:t xml:space="preserve"> </w:t>
      </w:r>
    </w:p>
    <w:p w14:paraId="3BCF97E6" w14:textId="7C2D089C" w:rsidR="007C7853" w:rsidRPr="003D588A" w:rsidRDefault="007C7853" w:rsidP="007C7853">
      <w:pPr>
        <w:rPr>
          <w:rFonts w:cs="Times New Roman"/>
          <w:szCs w:val="20"/>
        </w:rPr>
      </w:pPr>
      <w:r w:rsidRPr="00BD0084">
        <w:rPr>
          <w:rFonts w:cs="Times New Roman"/>
          <w:i/>
          <w:szCs w:val="20"/>
          <w:u w:val="single"/>
        </w:rPr>
        <w:t>Sanitary System</w:t>
      </w:r>
      <w:r w:rsidRPr="00BD0084">
        <w:rPr>
          <w:rFonts w:cs="Times New Roman"/>
          <w:szCs w:val="20"/>
        </w:rPr>
        <w:t xml:space="preserve">: Weber-Morgan </w:t>
      </w:r>
      <w:r>
        <w:rPr>
          <w:rFonts w:cs="Times New Roman"/>
          <w:szCs w:val="20"/>
        </w:rPr>
        <w:t>Health Department has provided</w:t>
      </w:r>
      <w:r w:rsidRPr="00BD0084">
        <w:rPr>
          <w:rFonts w:cs="Times New Roman"/>
          <w:szCs w:val="20"/>
        </w:rPr>
        <w:t xml:space="preserve"> feasibility letter</w:t>
      </w:r>
      <w:r>
        <w:rPr>
          <w:rFonts w:cs="Times New Roman"/>
          <w:szCs w:val="20"/>
        </w:rPr>
        <w:t>s</w:t>
      </w:r>
      <w:r w:rsidRPr="00BD0084">
        <w:rPr>
          <w:rFonts w:cs="Times New Roman"/>
          <w:szCs w:val="20"/>
        </w:rPr>
        <w:t xml:space="preserve"> for </w:t>
      </w:r>
      <w:r w:rsidR="00656306">
        <w:rPr>
          <w:rFonts w:cs="Times New Roman"/>
          <w:szCs w:val="20"/>
        </w:rPr>
        <w:t>both lots within phase 1</w:t>
      </w:r>
      <w:r w:rsidRPr="00BD0084">
        <w:rPr>
          <w:rFonts w:cs="Times New Roman"/>
          <w:szCs w:val="20"/>
        </w:rPr>
        <w:t xml:space="preserve"> that are within the range of acceptability for utilization </w:t>
      </w:r>
      <w:r w:rsidRPr="00354B7C">
        <w:rPr>
          <w:rFonts w:cs="Times New Roman"/>
          <w:szCs w:val="20"/>
        </w:rPr>
        <w:t>septic system</w:t>
      </w:r>
      <w:r w:rsidR="00656306">
        <w:rPr>
          <w:rFonts w:cs="Times New Roman"/>
          <w:szCs w:val="20"/>
        </w:rPr>
        <w:t>.</w:t>
      </w:r>
    </w:p>
    <w:p w14:paraId="2603389C" w14:textId="5DD0AC61" w:rsidR="007C7853" w:rsidRDefault="007C7853" w:rsidP="007C7853">
      <w:pPr>
        <w:rPr>
          <w:rFonts w:cs="Arial"/>
          <w:spacing w:val="1"/>
          <w:szCs w:val="18"/>
        </w:rPr>
      </w:pPr>
      <w:r w:rsidRPr="006577DC">
        <w:rPr>
          <w:rFonts w:cs="Times New Roman"/>
          <w:i/>
          <w:szCs w:val="20"/>
          <w:u w:val="single"/>
        </w:rPr>
        <w:t>Alternative Access requirements</w:t>
      </w:r>
      <w:r w:rsidR="002A20DD">
        <w:rPr>
          <w:rFonts w:cs="Times New Roman"/>
          <w:szCs w:val="20"/>
        </w:rPr>
        <w:t>:</w:t>
      </w:r>
      <w:r w:rsidRPr="006577DC">
        <w:t xml:space="preserve"> </w:t>
      </w:r>
      <w:r w:rsidR="002A20DD">
        <w:t>A</w:t>
      </w:r>
      <w:r>
        <w:t xml:space="preserve">ll </w:t>
      </w:r>
      <w:r w:rsidRPr="006577DC">
        <w:t>design</w:t>
      </w:r>
      <w:r>
        <w:t>, safety, and lot</w:t>
      </w:r>
      <w:r w:rsidRPr="006577DC">
        <w:t xml:space="preserve"> standards </w:t>
      </w:r>
      <w:r w:rsidR="002A20DD">
        <w:t>shall be</w:t>
      </w:r>
      <w:r w:rsidRPr="006577DC">
        <w:t xml:space="preserve"> met for the private </w:t>
      </w:r>
      <w:r>
        <w:t>access roads</w:t>
      </w:r>
      <w:r w:rsidRPr="006577DC">
        <w:t>, as outlined in LUC §108-7-29(1)</w:t>
      </w:r>
      <w:r>
        <w:t xml:space="preserve">, (2), (3). </w:t>
      </w:r>
      <w:r w:rsidR="002A20DD">
        <w:t>This requirement applies to the road built within the access strip for lot 102.</w:t>
      </w:r>
    </w:p>
    <w:p w14:paraId="20554A40" w14:textId="77777777" w:rsidR="002A20DD" w:rsidRDefault="007C7853" w:rsidP="002A20DD">
      <w:pPr>
        <w:autoSpaceDE w:val="0"/>
        <w:autoSpaceDN w:val="0"/>
        <w:adjustRightInd w:val="0"/>
        <w:spacing w:before="120"/>
        <w:jc w:val="left"/>
      </w:pPr>
      <w:r w:rsidRPr="005E3ACA">
        <w:rPr>
          <w:rFonts w:cs="Times New Roman"/>
          <w:i/>
          <w:szCs w:val="20"/>
          <w:u w:val="single"/>
        </w:rPr>
        <w:t>Review Agencies</w:t>
      </w:r>
      <w:r w:rsidRPr="005E3ACA">
        <w:rPr>
          <w:rFonts w:cs="Times New Roman"/>
          <w:szCs w:val="20"/>
        </w:rPr>
        <w:t xml:space="preserve">: </w:t>
      </w:r>
      <w:r w:rsidR="002A20DD">
        <w:t>A complete and County-Engineering-approved set of construction drawings are filed in the Planning Office.</w:t>
      </w:r>
      <w:r w:rsidR="002A20DD">
        <w:rPr>
          <w:rFonts w:cs="Times New Roman"/>
          <w:szCs w:val="20"/>
        </w:rPr>
        <w:t xml:space="preserve"> </w:t>
      </w:r>
      <w:r>
        <w:rPr>
          <w:noProof/>
        </w:rPr>
        <w:t>The Engineering Department</w:t>
      </w:r>
      <w:r w:rsidRPr="00DF7027">
        <w:rPr>
          <w:noProof/>
        </w:rPr>
        <w:t xml:space="preserve"> require</w:t>
      </w:r>
      <w:r>
        <w:rPr>
          <w:noProof/>
        </w:rPr>
        <w:t>s</w:t>
      </w:r>
      <w:r w:rsidRPr="00DF7027">
        <w:rPr>
          <w:noProof/>
        </w:rPr>
        <w:t xml:space="preserve"> </w:t>
      </w:r>
      <w:r>
        <w:rPr>
          <w:noProof/>
        </w:rPr>
        <w:t xml:space="preserve">that the public roads and </w:t>
      </w:r>
      <w:r w:rsidRPr="00DF7027">
        <w:rPr>
          <w:noProof/>
        </w:rPr>
        <w:t xml:space="preserve">private </w:t>
      </w:r>
      <w:r>
        <w:rPr>
          <w:noProof/>
        </w:rPr>
        <w:t xml:space="preserve">accesses </w:t>
      </w:r>
      <w:r w:rsidRPr="00DF7027">
        <w:rPr>
          <w:noProof/>
        </w:rPr>
        <w:t xml:space="preserve">be constructed in conformity with all applicable design and safety standards. </w:t>
      </w:r>
      <w:r w:rsidR="002A20DD">
        <w:t>An escrow account has been created for the remaining subdivision improvements and contingency fund in the event that any improvements fail or need repair.</w:t>
      </w:r>
    </w:p>
    <w:p w14:paraId="3AEC73F9" w14:textId="4F58C119" w:rsidR="007C7853" w:rsidRDefault="007C7853" w:rsidP="007C7853">
      <w:pPr>
        <w:rPr>
          <w:noProof/>
        </w:rPr>
      </w:pPr>
      <w:r w:rsidRPr="00DF7027">
        <w:rPr>
          <w:noProof/>
        </w:rPr>
        <w:t xml:space="preserve">Weber County Fire District </w:t>
      </w:r>
      <w:r>
        <w:rPr>
          <w:noProof/>
        </w:rPr>
        <w:t>will require that all homes within this development install sprinkler fire suppression systems which alleviate the need to install a fire hydrant and prov</w:t>
      </w:r>
      <w:r w:rsidR="002A20DD">
        <w:rPr>
          <w:noProof/>
        </w:rPr>
        <w:t>ide a secondary ingress/egress.</w:t>
      </w:r>
    </w:p>
    <w:p w14:paraId="1AF4BB8B" w14:textId="1F781406" w:rsidR="002A20DD" w:rsidRPr="005E3ACA" w:rsidRDefault="002A20DD" w:rsidP="007C7853">
      <w:pPr>
        <w:rPr>
          <w:rFonts w:cs="Times New Roman"/>
          <w:szCs w:val="20"/>
        </w:rPr>
      </w:pPr>
      <w:r>
        <w:rPr>
          <w:color w:val="000000" w:themeColor="text1"/>
        </w:rPr>
        <w:t>The plat is showing compliance with all County Surveyor requirements</w:t>
      </w:r>
      <w:r w:rsidRPr="00E55F02">
        <w:rPr>
          <w:color w:val="000000" w:themeColor="text1"/>
        </w:rPr>
        <w:t>.</w:t>
      </w:r>
    </w:p>
    <w:p w14:paraId="15630AD0" w14:textId="7BB18279" w:rsidR="003D52F1" w:rsidRDefault="00C1496F" w:rsidP="00A47580">
      <w:pPr>
        <w:pStyle w:val="Header1"/>
      </w:pPr>
      <w:r>
        <w:t>Ogden Valley</w:t>
      </w:r>
      <w:r w:rsidR="003D52F1">
        <w:t xml:space="preserve"> Planning Commission Recommendation</w:t>
      </w:r>
    </w:p>
    <w:p w14:paraId="7732A3CC" w14:textId="294B7E2A" w:rsidR="00FB1564" w:rsidRDefault="00FB1564" w:rsidP="00FB1564">
      <w:r>
        <w:t xml:space="preserve">On June 2nd, 2020, Arrowhead Meadow </w:t>
      </w:r>
      <w:r w:rsidR="001350C5">
        <w:t xml:space="preserve">Phase 1 </w:t>
      </w:r>
      <w:r>
        <w:t>was unani</w:t>
      </w:r>
      <w:r w:rsidR="001350C5">
        <w:t>mously approved and forwarded</w:t>
      </w:r>
      <w:r>
        <w:t xml:space="preserve"> to the County Commission with a positive recommendation for final approval.</w:t>
      </w:r>
    </w:p>
    <w:p w14:paraId="30C9682F" w14:textId="77777777" w:rsidR="001350C5" w:rsidRDefault="001350C5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14:paraId="7FD0C0E4" w14:textId="79C25F28" w:rsidR="00A47580" w:rsidRPr="001968C4" w:rsidRDefault="005B0054" w:rsidP="00A47580">
      <w:pPr>
        <w:pStyle w:val="Header1"/>
      </w:pPr>
      <w:r>
        <w:t xml:space="preserve">Planning </w:t>
      </w:r>
      <w:r w:rsidR="00E7688B">
        <w:t>Division</w:t>
      </w:r>
      <w:r w:rsidR="00A47580" w:rsidRPr="001968C4">
        <w:t xml:space="preserve"> Recommendation</w:t>
      </w:r>
    </w:p>
    <w:p w14:paraId="0684E75D" w14:textId="679898A1" w:rsidR="00054AFC" w:rsidRPr="00054AFC" w:rsidRDefault="005B0054" w:rsidP="00E7688B">
      <w:pPr>
        <w:rPr>
          <w:szCs w:val="20"/>
        </w:rPr>
      </w:pPr>
      <w:r>
        <w:rPr>
          <w:szCs w:val="20"/>
        </w:rPr>
        <w:t xml:space="preserve">The Planning </w:t>
      </w:r>
      <w:r w:rsidR="00E7688B">
        <w:rPr>
          <w:szCs w:val="20"/>
        </w:rPr>
        <w:t>Division</w:t>
      </w:r>
      <w:r w:rsidR="00A47580">
        <w:rPr>
          <w:szCs w:val="20"/>
        </w:rPr>
        <w:t xml:space="preserve"> recommends </w:t>
      </w:r>
      <w:r w:rsidR="003D52F1">
        <w:rPr>
          <w:szCs w:val="20"/>
        </w:rPr>
        <w:t xml:space="preserve">final </w:t>
      </w:r>
      <w:r w:rsidR="008A5278">
        <w:rPr>
          <w:szCs w:val="20"/>
        </w:rPr>
        <w:t xml:space="preserve">approval </w:t>
      </w:r>
      <w:r w:rsidR="00C11050">
        <w:rPr>
          <w:szCs w:val="20"/>
        </w:rPr>
        <w:t>of</w:t>
      </w:r>
      <w:r w:rsidR="00E7688B">
        <w:rPr>
          <w:szCs w:val="20"/>
        </w:rPr>
        <w:t xml:space="preserve"> the </w:t>
      </w:r>
      <w:r w:rsidR="001350C5">
        <w:rPr>
          <w:szCs w:val="20"/>
        </w:rPr>
        <w:t>Arrowhead Meadow Subdivision Phase 1</w:t>
      </w:r>
      <w:r w:rsidR="0035284D">
        <w:rPr>
          <w:szCs w:val="20"/>
        </w:rPr>
        <w:t xml:space="preserve">. </w:t>
      </w:r>
      <w:r w:rsidR="00A47580">
        <w:rPr>
          <w:szCs w:val="20"/>
        </w:rPr>
        <w:t xml:space="preserve">This recommendation for approval is subject to all review agency requirements </w:t>
      </w:r>
      <w:r w:rsidR="008C6807" w:rsidRPr="001F7BFE">
        <w:rPr>
          <w:szCs w:val="20"/>
        </w:rPr>
        <w:t xml:space="preserve">and </w:t>
      </w:r>
      <w:r w:rsidR="008C6807">
        <w:rPr>
          <w:szCs w:val="20"/>
        </w:rPr>
        <w:t>based on the following conditions:</w:t>
      </w:r>
    </w:p>
    <w:p w14:paraId="33AC8A11" w14:textId="4F94853A" w:rsidR="000747C2" w:rsidRDefault="001350C5" w:rsidP="008C6807">
      <w:pPr>
        <w:pStyle w:val="Conditions"/>
        <w:numPr>
          <w:ilvl w:val="0"/>
          <w:numId w:val="23"/>
        </w:numPr>
      </w:pPr>
      <w:r>
        <w:t>The following documents and agreements shall be recorded following the recordation of the dedication plat:</w:t>
      </w:r>
    </w:p>
    <w:p w14:paraId="0FC7E774" w14:textId="35B02AD9" w:rsidR="001350C5" w:rsidRDefault="001350C5" w:rsidP="001350C5">
      <w:pPr>
        <w:pStyle w:val="Conditions"/>
        <w:numPr>
          <w:ilvl w:val="1"/>
          <w:numId w:val="23"/>
        </w:numPr>
      </w:pPr>
      <w:r>
        <w:t>Subdivision Improvement Agreement</w:t>
      </w:r>
    </w:p>
    <w:p w14:paraId="42688938" w14:textId="666184D6" w:rsidR="001350C5" w:rsidRDefault="001350C5" w:rsidP="001350C5">
      <w:pPr>
        <w:pStyle w:val="Conditions"/>
        <w:numPr>
          <w:ilvl w:val="1"/>
          <w:numId w:val="23"/>
        </w:numPr>
      </w:pPr>
      <w:r>
        <w:t>Equitable Servitude Covenant</w:t>
      </w:r>
    </w:p>
    <w:p w14:paraId="4631E739" w14:textId="2FBC44DE" w:rsidR="001350C5" w:rsidRDefault="001350C5" w:rsidP="001350C5">
      <w:pPr>
        <w:pStyle w:val="Conditions"/>
        <w:numPr>
          <w:ilvl w:val="1"/>
          <w:numId w:val="23"/>
        </w:numPr>
      </w:pPr>
      <w:r>
        <w:t>Alternative Fire Protection System Covenant</w:t>
      </w:r>
    </w:p>
    <w:p w14:paraId="773185B7" w14:textId="5C2ECBEF" w:rsidR="001350C5" w:rsidRDefault="001350C5" w:rsidP="001350C5">
      <w:pPr>
        <w:pStyle w:val="Conditions"/>
        <w:numPr>
          <w:ilvl w:val="1"/>
          <w:numId w:val="23"/>
        </w:numPr>
      </w:pPr>
      <w:r>
        <w:t>Onsite Wastewater Disposal System Covenant</w:t>
      </w:r>
    </w:p>
    <w:p w14:paraId="20ED8C9B" w14:textId="0A8A5CBE" w:rsidR="008C6807" w:rsidRDefault="00B20057" w:rsidP="008C6807">
      <w:pPr>
        <w:spacing w:after="0"/>
        <w:rPr>
          <w:szCs w:val="20"/>
        </w:rPr>
      </w:pPr>
      <w:r>
        <w:rPr>
          <w:szCs w:val="20"/>
        </w:rPr>
        <w:t>The following findings are the basis for staff’s subdivision approval recommendation:</w:t>
      </w:r>
    </w:p>
    <w:p w14:paraId="5437CFA1" w14:textId="0CC22CE7" w:rsidR="00A47580" w:rsidRDefault="00B20057" w:rsidP="008C6807">
      <w:pPr>
        <w:pStyle w:val="ListParagraph"/>
        <w:numPr>
          <w:ilvl w:val="0"/>
          <w:numId w:val="17"/>
        </w:numPr>
        <w:spacing w:before="120" w:after="0"/>
        <w:ind w:left="907"/>
        <w:jc w:val="left"/>
        <w:rPr>
          <w:szCs w:val="20"/>
        </w:rPr>
      </w:pPr>
      <w:r>
        <w:rPr>
          <w:szCs w:val="20"/>
        </w:rPr>
        <w:t>It is shown to c</w:t>
      </w:r>
      <w:r w:rsidR="00E47EE1">
        <w:rPr>
          <w:szCs w:val="20"/>
        </w:rPr>
        <w:t xml:space="preserve">onforms to the </w:t>
      </w:r>
      <w:r>
        <w:rPr>
          <w:szCs w:val="20"/>
        </w:rPr>
        <w:t xml:space="preserve">Ogden Valley </w:t>
      </w:r>
      <w:r w:rsidR="00A47580" w:rsidRPr="00F05BFC">
        <w:rPr>
          <w:szCs w:val="20"/>
        </w:rPr>
        <w:t>General Plan.</w:t>
      </w:r>
      <w:r w:rsidR="0004606E">
        <w:rPr>
          <w:szCs w:val="20"/>
        </w:rPr>
        <w:t xml:space="preserve"> </w:t>
      </w:r>
    </w:p>
    <w:p w14:paraId="7C252B9A" w14:textId="6FA9B9B3" w:rsidR="00541E89" w:rsidRDefault="00B20057" w:rsidP="008C6807">
      <w:pPr>
        <w:pStyle w:val="ListParagraph"/>
        <w:numPr>
          <w:ilvl w:val="0"/>
          <w:numId w:val="17"/>
        </w:numPr>
        <w:spacing w:after="0"/>
        <w:ind w:left="900"/>
        <w:jc w:val="left"/>
        <w:rPr>
          <w:szCs w:val="20"/>
        </w:rPr>
      </w:pPr>
      <w:r>
        <w:rPr>
          <w:szCs w:val="20"/>
        </w:rPr>
        <w:t>It is shown to</w:t>
      </w:r>
      <w:r w:rsidR="00541E89">
        <w:rPr>
          <w:szCs w:val="20"/>
        </w:rPr>
        <w:t xml:space="preserve"> </w:t>
      </w:r>
      <w:r w:rsidR="00541E89" w:rsidRPr="00F05BFC">
        <w:rPr>
          <w:szCs w:val="20"/>
        </w:rPr>
        <w:t>compl</w:t>
      </w:r>
      <w:r>
        <w:rPr>
          <w:szCs w:val="20"/>
        </w:rPr>
        <w:t>y</w:t>
      </w:r>
      <w:r w:rsidR="00541E89" w:rsidRPr="00F05BFC">
        <w:rPr>
          <w:szCs w:val="20"/>
        </w:rPr>
        <w:t xml:space="preserve"> with applicable </w:t>
      </w:r>
      <w:r w:rsidR="00541E89">
        <w:rPr>
          <w:szCs w:val="20"/>
        </w:rPr>
        <w:t xml:space="preserve">County </w:t>
      </w:r>
      <w:r w:rsidR="00541E89" w:rsidRPr="00F05BFC">
        <w:rPr>
          <w:szCs w:val="20"/>
        </w:rPr>
        <w:t>ordinances.</w:t>
      </w:r>
      <w:r w:rsidR="0004606E">
        <w:rPr>
          <w:szCs w:val="20"/>
        </w:rPr>
        <w:t xml:space="preserve"> </w:t>
      </w:r>
    </w:p>
    <w:p w14:paraId="3906A42A" w14:textId="286EC268" w:rsidR="007939FF" w:rsidRPr="00FC69EA" w:rsidRDefault="00B20057" w:rsidP="00FC69EA">
      <w:pPr>
        <w:pStyle w:val="ListParagraph"/>
        <w:numPr>
          <w:ilvl w:val="0"/>
          <w:numId w:val="17"/>
        </w:numPr>
        <w:ind w:left="907"/>
        <w:jc w:val="left"/>
        <w:rPr>
          <w:szCs w:val="20"/>
        </w:rPr>
      </w:pPr>
      <w:r>
        <w:rPr>
          <w:szCs w:val="20"/>
        </w:rPr>
        <w:t>It is shown to comply with the Forest Valley 3 zoning code site development standards</w:t>
      </w:r>
      <w:r w:rsidR="00151AF8">
        <w:rPr>
          <w:szCs w:val="20"/>
        </w:rPr>
        <w:t xml:space="preserve">. </w:t>
      </w:r>
    </w:p>
    <w:p w14:paraId="4ED4A46B" w14:textId="696DD392" w:rsidR="00915795" w:rsidRPr="004F621A" w:rsidRDefault="00915795" w:rsidP="00B615D6">
      <w:pPr>
        <w:pStyle w:val="Header1"/>
      </w:pPr>
      <w:r w:rsidRPr="004F621A">
        <w:t>Exhibits</w:t>
      </w:r>
    </w:p>
    <w:p w14:paraId="2DDCCFA9" w14:textId="48C921B9" w:rsidR="00E55F02" w:rsidRDefault="00E81908" w:rsidP="00E81908">
      <w:pPr>
        <w:pStyle w:val="Exhibits"/>
        <w:ind w:left="540"/>
      </w:pPr>
      <w:r>
        <w:t>Arrowhead Meadow Phase 1</w:t>
      </w:r>
    </w:p>
    <w:p w14:paraId="29F78AF9" w14:textId="71D36F08" w:rsidR="008E1BBE" w:rsidRPr="00E55F02" w:rsidRDefault="00E55F02" w:rsidP="00E55F02">
      <w:pPr>
        <w:pStyle w:val="Exhibits"/>
        <w:ind w:left="540"/>
      </w:pPr>
      <w:r w:rsidRPr="00F64757">
        <w:t>Subdivision Improvement Agreement</w:t>
      </w:r>
      <w:r w:rsidR="00F64757" w:rsidRPr="00F64757">
        <w:t xml:space="preserve"> Draft</w:t>
      </w:r>
      <w:r w:rsidR="008E1BBE">
        <w:br w:type="page"/>
      </w:r>
    </w:p>
    <w:p w14:paraId="189B4136" w14:textId="77777777" w:rsidR="00C11050" w:rsidRPr="004F621A" w:rsidRDefault="00C11050" w:rsidP="00C11050">
      <w:pPr>
        <w:pStyle w:val="Header1"/>
      </w:pPr>
      <w:r>
        <w:t>Location map</w:t>
      </w:r>
    </w:p>
    <w:p w14:paraId="771658B9" w14:textId="1B023B15" w:rsidR="008C6807" w:rsidRDefault="001C0368" w:rsidP="00FF527B">
      <w:pPr>
        <w:pStyle w:val="Exhibits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FA158E4" wp14:editId="458B5292">
            <wp:extent cx="5905500" cy="646900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2875" cy="64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BB14" w14:textId="77777777" w:rsidR="00412A85" w:rsidRDefault="00412A85" w:rsidP="00F12658">
      <w:pPr>
        <w:pStyle w:val="Exhibits"/>
        <w:numPr>
          <w:ilvl w:val="0"/>
          <w:numId w:val="0"/>
        </w:numPr>
        <w:ind w:left="720" w:hanging="360"/>
      </w:pPr>
    </w:p>
    <w:p w14:paraId="2D53AA23" w14:textId="77777777" w:rsidR="0047503C" w:rsidRDefault="0047503C" w:rsidP="0047503C"/>
    <w:p w14:paraId="5B2A20DB" w14:textId="77777777" w:rsidR="009E2EF2" w:rsidRDefault="009E2EF2" w:rsidP="009E2EF2">
      <w:pPr>
        <w:tabs>
          <w:tab w:val="right" w:pos="9360"/>
        </w:tabs>
        <w:spacing w:after="200" w:line="276" w:lineRule="auto"/>
        <w:jc w:val="right"/>
        <w:sectPr w:rsidR="009E2EF2" w:rsidSect="00F64757">
          <w:footerReference w:type="default" r:id="rId10"/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14:paraId="4C7824CF" w14:textId="498D50B7" w:rsidR="0047503C" w:rsidRDefault="00327CD8" w:rsidP="009E2EF2">
      <w:pPr>
        <w:pStyle w:val="Header1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5FB7B3" wp14:editId="759E4CA4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5486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03C">
        <w:t>Exhibit A</w:t>
      </w:r>
    </w:p>
    <w:p w14:paraId="5A1CD6C6" w14:textId="23F2F19D" w:rsidR="00327CD8" w:rsidRDefault="001350C5" w:rsidP="00492802">
      <w:pPr>
        <w:sectPr w:rsidR="00327CD8" w:rsidSect="009E2EF2">
          <w:pgSz w:w="15840" w:h="12240" w:orient="landscape"/>
          <w:pgMar w:top="1440" w:right="1440" w:bottom="1440" w:left="1440" w:header="1440" w:footer="288" w:gutter="0"/>
          <w:cols w:space="720"/>
          <w:noEndnote/>
          <w:docGrid w:linePitch="272"/>
        </w:sectPr>
      </w:pPr>
      <w:r>
        <w:rPr>
          <w:noProof/>
        </w:rPr>
        <w:drawing>
          <wp:inline distT="0" distB="0" distL="0" distR="0" wp14:anchorId="371761A6" wp14:editId="427D92F9">
            <wp:extent cx="8229600" cy="5486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C51C" w14:textId="7A683CD1" w:rsidR="009E2EF2" w:rsidRDefault="00AA4554" w:rsidP="00FC3009">
      <w:pPr>
        <w:pStyle w:val="Header1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8201F0" wp14:editId="1E0AF47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91755"/>
            <wp:effectExtent l="0" t="0" r="0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CD8">
        <w:t>Exhibit B</w:t>
      </w:r>
    </w:p>
    <w:p w14:paraId="29356446" w14:textId="27876992" w:rsidR="00003632" w:rsidRPr="000E095A" w:rsidRDefault="00327CD8" w:rsidP="00445376">
      <w:r>
        <w:rPr>
          <w:noProof/>
        </w:rPr>
        <w:drawing>
          <wp:inline distT="0" distB="0" distL="0" distR="0" wp14:anchorId="7FE8430F" wp14:editId="27DBD487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372FA" wp14:editId="3A5857E3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F90CE" wp14:editId="0061B6AB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C47BE" wp14:editId="6F176B2E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80EC1" wp14:editId="5E8A21B5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CBEA7" wp14:editId="5300EA21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63E97" wp14:editId="5C19AB5A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063CD" wp14:editId="4B186328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C73F4" wp14:editId="59374F13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0CE1D" wp14:editId="4E7FD5F5">
            <wp:extent cx="5922590" cy="76962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07" t="5324" r="5289" b="4400"/>
                    <a:stretch/>
                  </pic:blipFill>
                  <pic:spPr bwMode="auto">
                    <a:xfrm>
                      <a:off x="0" y="0"/>
                      <a:ext cx="5930989" cy="770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65FBA" wp14:editId="766CD8A2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57046" wp14:editId="46CC7FC8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14514" wp14:editId="3F243589">
            <wp:extent cx="5939673" cy="768667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2550" cy="77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632" w:rsidRPr="000E095A" w:rsidSect="000E095A">
      <w:footerReference w:type="default" r:id="rId27"/>
      <w:pgSz w:w="12240" w:h="15840"/>
      <w:pgMar w:top="1440" w:right="1440" w:bottom="1440" w:left="1440" w:header="1440" w:footer="288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8DB71" w14:textId="77777777" w:rsidR="00EE7FAC" w:rsidRDefault="00EE7FAC" w:rsidP="00666893">
      <w:pPr>
        <w:spacing w:after="0"/>
      </w:pPr>
      <w:r>
        <w:separator/>
      </w:r>
    </w:p>
  </w:endnote>
  <w:endnote w:type="continuationSeparator" w:id="0">
    <w:p w14:paraId="51B9AE43" w14:textId="77777777" w:rsidR="00EE7FAC" w:rsidRDefault="00EE7FAC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46342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55BD7E" w14:textId="0CBB83C0" w:rsidR="00AF577F" w:rsidRDefault="00AF57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E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2892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229B47" w14:textId="2B738B20" w:rsidR="00AF577F" w:rsidRDefault="00AF57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E3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3342C762" w14:textId="77777777" w:rsidR="00FC69EA" w:rsidRDefault="00FC6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59D4B" w14:textId="77777777" w:rsidR="00EE7FAC" w:rsidRDefault="00EE7FAC" w:rsidP="00666893">
      <w:pPr>
        <w:spacing w:after="0"/>
      </w:pPr>
      <w:r>
        <w:separator/>
      </w:r>
    </w:p>
  </w:footnote>
  <w:footnote w:type="continuationSeparator" w:id="0">
    <w:p w14:paraId="3C1633D6" w14:textId="77777777" w:rsidR="00EE7FAC" w:rsidRDefault="00EE7FAC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3BFD"/>
    <w:multiLevelType w:val="hybridMultilevel"/>
    <w:tmpl w:val="871E1ED0"/>
    <w:lvl w:ilvl="0" w:tplc="B5EA6ED0">
      <w:start w:val="1"/>
      <w:numFmt w:val="decimal"/>
      <w:lvlText w:val="%1."/>
      <w:lvlJc w:val="left"/>
      <w:pPr>
        <w:ind w:left="435" w:hanging="435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F5A46"/>
    <w:multiLevelType w:val="hybridMultilevel"/>
    <w:tmpl w:val="1FBCDE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FE2356"/>
    <w:multiLevelType w:val="hybridMultilevel"/>
    <w:tmpl w:val="8DE617D8"/>
    <w:lvl w:ilvl="0" w:tplc="A9E2E66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B7174D"/>
    <w:multiLevelType w:val="multilevel"/>
    <w:tmpl w:val="3C9C8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1C4519"/>
    <w:multiLevelType w:val="hybridMultilevel"/>
    <w:tmpl w:val="15105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E7CE9"/>
    <w:multiLevelType w:val="hybridMultilevel"/>
    <w:tmpl w:val="B3C661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97AFC"/>
    <w:multiLevelType w:val="multilevel"/>
    <w:tmpl w:val="F4E0B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83601"/>
    <w:multiLevelType w:val="multilevel"/>
    <w:tmpl w:val="249CFF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D35B6E"/>
    <w:multiLevelType w:val="multilevel"/>
    <w:tmpl w:val="CA40A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C6EC5"/>
    <w:multiLevelType w:val="multilevel"/>
    <w:tmpl w:val="845AF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54F01"/>
    <w:multiLevelType w:val="multilevel"/>
    <w:tmpl w:val="63A05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38456C"/>
    <w:multiLevelType w:val="hybridMultilevel"/>
    <w:tmpl w:val="0FA6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47F0E"/>
    <w:multiLevelType w:val="hybridMultilevel"/>
    <w:tmpl w:val="C9B23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6FEC0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2476C"/>
    <w:multiLevelType w:val="hybridMultilevel"/>
    <w:tmpl w:val="90F211D4"/>
    <w:lvl w:ilvl="0" w:tplc="009EEA7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65310E"/>
    <w:multiLevelType w:val="multilevel"/>
    <w:tmpl w:val="5FFCD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32"/>
  </w:num>
  <w:num w:numId="4">
    <w:abstractNumId w:val="2"/>
  </w:num>
  <w:num w:numId="5">
    <w:abstractNumId w:val="28"/>
  </w:num>
  <w:num w:numId="6">
    <w:abstractNumId w:val="19"/>
  </w:num>
  <w:num w:numId="7">
    <w:abstractNumId w:val="21"/>
  </w:num>
  <w:num w:numId="8">
    <w:abstractNumId w:val="13"/>
  </w:num>
  <w:num w:numId="9">
    <w:abstractNumId w:val="26"/>
  </w:num>
  <w:num w:numId="10">
    <w:abstractNumId w:val="3"/>
  </w:num>
  <w:num w:numId="11">
    <w:abstractNumId w:val="30"/>
  </w:num>
  <w:num w:numId="12">
    <w:abstractNumId w:val="0"/>
  </w:num>
  <w:num w:numId="13">
    <w:abstractNumId w:val="24"/>
  </w:num>
  <w:num w:numId="14">
    <w:abstractNumId w:val="31"/>
  </w:num>
  <w:num w:numId="15">
    <w:abstractNumId w:val="11"/>
  </w:num>
  <w:num w:numId="16">
    <w:abstractNumId w:val="6"/>
  </w:num>
  <w:num w:numId="17">
    <w:abstractNumId w:val="10"/>
  </w:num>
  <w:num w:numId="18">
    <w:abstractNumId w:val="22"/>
  </w:num>
  <w:num w:numId="19">
    <w:abstractNumId w:val="9"/>
  </w:num>
  <w:num w:numId="20">
    <w:abstractNumId w:val="29"/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6"/>
  </w:num>
  <w:num w:numId="24">
    <w:abstractNumId w:val="15"/>
  </w:num>
  <w:num w:numId="25">
    <w:abstractNumId w:val="12"/>
  </w:num>
  <w:num w:numId="26">
    <w:abstractNumId w:val="18"/>
  </w:num>
  <w:num w:numId="27">
    <w:abstractNumId w:val="4"/>
  </w:num>
  <w:num w:numId="28">
    <w:abstractNumId w:val="8"/>
  </w:num>
  <w:num w:numId="29">
    <w:abstractNumId w:val="23"/>
  </w:num>
  <w:num w:numId="30">
    <w:abstractNumId w:val="25"/>
  </w:num>
  <w:num w:numId="31">
    <w:abstractNumId w:val="30"/>
    <w:lvlOverride w:ilvl="0">
      <w:startOverride w:val="1"/>
    </w:lvlOverride>
  </w:num>
  <w:num w:numId="32">
    <w:abstractNumId w:val="1"/>
  </w:num>
  <w:num w:numId="33">
    <w:abstractNumId w:val="27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2NTQ2NzEzNzWwsDRX0lEKTi0uzszPAykwNKkFAAGzpv4tAAAA"/>
  </w:docVars>
  <w:rsids>
    <w:rsidRoot w:val="007E5A25"/>
    <w:rsid w:val="00003632"/>
    <w:rsid w:val="000036A4"/>
    <w:rsid w:val="00013F7C"/>
    <w:rsid w:val="00017377"/>
    <w:rsid w:val="000339FC"/>
    <w:rsid w:val="00033B78"/>
    <w:rsid w:val="000375B7"/>
    <w:rsid w:val="0004179B"/>
    <w:rsid w:val="00043E8E"/>
    <w:rsid w:val="0004606E"/>
    <w:rsid w:val="0005122E"/>
    <w:rsid w:val="0005384B"/>
    <w:rsid w:val="00054AFC"/>
    <w:rsid w:val="00063D43"/>
    <w:rsid w:val="000643C8"/>
    <w:rsid w:val="000747C2"/>
    <w:rsid w:val="00083DC4"/>
    <w:rsid w:val="00087353"/>
    <w:rsid w:val="0009499E"/>
    <w:rsid w:val="000A320E"/>
    <w:rsid w:val="000A3D0A"/>
    <w:rsid w:val="000A421D"/>
    <w:rsid w:val="000A4416"/>
    <w:rsid w:val="000A72C7"/>
    <w:rsid w:val="000B542E"/>
    <w:rsid w:val="000B778A"/>
    <w:rsid w:val="000C1BFF"/>
    <w:rsid w:val="000C7CE8"/>
    <w:rsid w:val="000D052C"/>
    <w:rsid w:val="000D0F4A"/>
    <w:rsid w:val="000D69EB"/>
    <w:rsid w:val="000E095A"/>
    <w:rsid w:val="000F52C7"/>
    <w:rsid w:val="000F5695"/>
    <w:rsid w:val="00101C83"/>
    <w:rsid w:val="00103DCB"/>
    <w:rsid w:val="00104EAC"/>
    <w:rsid w:val="00106433"/>
    <w:rsid w:val="00113519"/>
    <w:rsid w:val="00124EFC"/>
    <w:rsid w:val="00132F0A"/>
    <w:rsid w:val="001350C5"/>
    <w:rsid w:val="00144CA4"/>
    <w:rsid w:val="00150823"/>
    <w:rsid w:val="00151AF8"/>
    <w:rsid w:val="00153A68"/>
    <w:rsid w:val="00154429"/>
    <w:rsid w:val="001560EB"/>
    <w:rsid w:val="001621CE"/>
    <w:rsid w:val="0016692A"/>
    <w:rsid w:val="00167648"/>
    <w:rsid w:val="00172751"/>
    <w:rsid w:val="00175DA2"/>
    <w:rsid w:val="00180B70"/>
    <w:rsid w:val="001874DD"/>
    <w:rsid w:val="001903FF"/>
    <w:rsid w:val="00190688"/>
    <w:rsid w:val="001919B1"/>
    <w:rsid w:val="0019345C"/>
    <w:rsid w:val="001968C4"/>
    <w:rsid w:val="001A15BF"/>
    <w:rsid w:val="001A4D8C"/>
    <w:rsid w:val="001A6C4E"/>
    <w:rsid w:val="001B501F"/>
    <w:rsid w:val="001C0368"/>
    <w:rsid w:val="001C19BB"/>
    <w:rsid w:val="001C3F3B"/>
    <w:rsid w:val="001C5516"/>
    <w:rsid w:val="001D3811"/>
    <w:rsid w:val="001F328D"/>
    <w:rsid w:val="001F4B7C"/>
    <w:rsid w:val="001F7258"/>
    <w:rsid w:val="00203964"/>
    <w:rsid w:val="0020499F"/>
    <w:rsid w:val="002055CC"/>
    <w:rsid w:val="00205CE5"/>
    <w:rsid w:val="00205E92"/>
    <w:rsid w:val="00212617"/>
    <w:rsid w:val="00214339"/>
    <w:rsid w:val="00221222"/>
    <w:rsid w:val="002231CF"/>
    <w:rsid w:val="0022573F"/>
    <w:rsid w:val="0023608A"/>
    <w:rsid w:val="002449FB"/>
    <w:rsid w:val="00250C83"/>
    <w:rsid w:val="00254855"/>
    <w:rsid w:val="00261D35"/>
    <w:rsid w:val="0026727F"/>
    <w:rsid w:val="00267332"/>
    <w:rsid w:val="002678BB"/>
    <w:rsid w:val="00277FFC"/>
    <w:rsid w:val="002809D8"/>
    <w:rsid w:val="00281CA6"/>
    <w:rsid w:val="002857AD"/>
    <w:rsid w:val="002868C4"/>
    <w:rsid w:val="00290DBE"/>
    <w:rsid w:val="00292686"/>
    <w:rsid w:val="00292A96"/>
    <w:rsid w:val="00293353"/>
    <w:rsid w:val="002951B6"/>
    <w:rsid w:val="00297867"/>
    <w:rsid w:val="002A149F"/>
    <w:rsid w:val="002A20DD"/>
    <w:rsid w:val="002A2C84"/>
    <w:rsid w:val="002A3DD9"/>
    <w:rsid w:val="002A7C64"/>
    <w:rsid w:val="002B0084"/>
    <w:rsid w:val="002B1EA8"/>
    <w:rsid w:val="002B58FB"/>
    <w:rsid w:val="002B70BF"/>
    <w:rsid w:val="002C108C"/>
    <w:rsid w:val="002C30D2"/>
    <w:rsid w:val="002C70F4"/>
    <w:rsid w:val="002C75F4"/>
    <w:rsid w:val="002D0527"/>
    <w:rsid w:val="002D059B"/>
    <w:rsid w:val="002D0759"/>
    <w:rsid w:val="002D15F6"/>
    <w:rsid w:val="002D3FE0"/>
    <w:rsid w:val="002D6651"/>
    <w:rsid w:val="002D727A"/>
    <w:rsid w:val="002E4BB5"/>
    <w:rsid w:val="002E5223"/>
    <w:rsid w:val="002E7075"/>
    <w:rsid w:val="002E7A78"/>
    <w:rsid w:val="002F110C"/>
    <w:rsid w:val="002F4469"/>
    <w:rsid w:val="002F5AE6"/>
    <w:rsid w:val="00305EB5"/>
    <w:rsid w:val="0031766E"/>
    <w:rsid w:val="00317967"/>
    <w:rsid w:val="00317E20"/>
    <w:rsid w:val="0032294D"/>
    <w:rsid w:val="00324767"/>
    <w:rsid w:val="00327CD8"/>
    <w:rsid w:val="0033273A"/>
    <w:rsid w:val="003337CA"/>
    <w:rsid w:val="00335111"/>
    <w:rsid w:val="00335534"/>
    <w:rsid w:val="00337979"/>
    <w:rsid w:val="00340C07"/>
    <w:rsid w:val="003447F5"/>
    <w:rsid w:val="00345807"/>
    <w:rsid w:val="0035284D"/>
    <w:rsid w:val="00354183"/>
    <w:rsid w:val="00355C80"/>
    <w:rsid w:val="00356E2A"/>
    <w:rsid w:val="00363E09"/>
    <w:rsid w:val="0036591D"/>
    <w:rsid w:val="003665D3"/>
    <w:rsid w:val="00367356"/>
    <w:rsid w:val="00370CB3"/>
    <w:rsid w:val="003774CD"/>
    <w:rsid w:val="003838B4"/>
    <w:rsid w:val="003847F3"/>
    <w:rsid w:val="00385161"/>
    <w:rsid w:val="00385FF3"/>
    <w:rsid w:val="00386722"/>
    <w:rsid w:val="003872B9"/>
    <w:rsid w:val="0039421C"/>
    <w:rsid w:val="00395B7C"/>
    <w:rsid w:val="003961E4"/>
    <w:rsid w:val="00396DCD"/>
    <w:rsid w:val="003A49BD"/>
    <w:rsid w:val="003A73C4"/>
    <w:rsid w:val="003B10CD"/>
    <w:rsid w:val="003C1A8A"/>
    <w:rsid w:val="003C6105"/>
    <w:rsid w:val="003D517D"/>
    <w:rsid w:val="003D52F1"/>
    <w:rsid w:val="003D78D5"/>
    <w:rsid w:val="003D7B9A"/>
    <w:rsid w:val="003E3C9F"/>
    <w:rsid w:val="003F445F"/>
    <w:rsid w:val="00405ACD"/>
    <w:rsid w:val="0041038C"/>
    <w:rsid w:val="00412A85"/>
    <w:rsid w:val="00416854"/>
    <w:rsid w:val="004170C6"/>
    <w:rsid w:val="004214FC"/>
    <w:rsid w:val="00423ADD"/>
    <w:rsid w:val="00427B05"/>
    <w:rsid w:val="0043026F"/>
    <w:rsid w:val="00437078"/>
    <w:rsid w:val="00437B9E"/>
    <w:rsid w:val="004403AF"/>
    <w:rsid w:val="00443633"/>
    <w:rsid w:val="0044477B"/>
    <w:rsid w:val="00445376"/>
    <w:rsid w:val="00452805"/>
    <w:rsid w:val="004532B6"/>
    <w:rsid w:val="00453C3C"/>
    <w:rsid w:val="00453F3B"/>
    <w:rsid w:val="00454A91"/>
    <w:rsid w:val="0045631D"/>
    <w:rsid w:val="004578A1"/>
    <w:rsid w:val="00460191"/>
    <w:rsid w:val="004640B9"/>
    <w:rsid w:val="004656C1"/>
    <w:rsid w:val="004719E2"/>
    <w:rsid w:val="0047227A"/>
    <w:rsid w:val="0047503C"/>
    <w:rsid w:val="0047667E"/>
    <w:rsid w:val="004805F0"/>
    <w:rsid w:val="00484E89"/>
    <w:rsid w:val="004853F6"/>
    <w:rsid w:val="00490876"/>
    <w:rsid w:val="0049208F"/>
    <w:rsid w:val="00492802"/>
    <w:rsid w:val="004957DA"/>
    <w:rsid w:val="004B05E9"/>
    <w:rsid w:val="004B077F"/>
    <w:rsid w:val="004B0B8C"/>
    <w:rsid w:val="004B317B"/>
    <w:rsid w:val="004B677B"/>
    <w:rsid w:val="004B7CCC"/>
    <w:rsid w:val="004C11B8"/>
    <w:rsid w:val="004C3DF4"/>
    <w:rsid w:val="004D0A3C"/>
    <w:rsid w:val="004D1E12"/>
    <w:rsid w:val="004D399A"/>
    <w:rsid w:val="004D79D4"/>
    <w:rsid w:val="004E281F"/>
    <w:rsid w:val="004E3240"/>
    <w:rsid w:val="004E4385"/>
    <w:rsid w:val="004F4775"/>
    <w:rsid w:val="004F4ECE"/>
    <w:rsid w:val="00503C86"/>
    <w:rsid w:val="00505365"/>
    <w:rsid w:val="00513E4A"/>
    <w:rsid w:val="005161DE"/>
    <w:rsid w:val="00516676"/>
    <w:rsid w:val="0052570D"/>
    <w:rsid w:val="005277C9"/>
    <w:rsid w:val="00527809"/>
    <w:rsid w:val="005318E0"/>
    <w:rsid w:val="00531B2F"/>
    <w:rsid w:val="00534823"/>
    <w:rsid w:val="00534EA7"/>
    <w:rsid w:val="00537526"/>
    <w:rsid w:val="005415DF"/>
    <w:rsid w:val="00541CF5"/>
    <w:rsid w:val="00541E89"/>
    <w:rsid w:val="0054596D"/>
    <w:rsid w:val="00546710"/>
    <w:rsid w:val="00547693"/>
    <w:rsid w:val="00547728"/>
    <w:rsid w:val="00547BB8"/>
    <w:rsid w:val="0055043B"/>
    <w:rsid w:val="00552821"/>
    <w:rsid w:val="00553725"/>
    <w:rsid w:val="005558EE"/>
    <w:rsid w:val="00557D4B"/>
    <w:rsid w:val="0056034F"/>
    <w:rsid w:val="005667BA"/>
    <w:rsid w:val="0057178E"/>
    <w:rsid w:val="00585980"/>
    <w:rsid w:val="00590B7F"/>
    <w:rsid w:val="005922AC"/>
    <w:rsid w:val="00593192"/>
    <w:rsid w:val="005949A0"/>
    <w:rsid w:val="005A11DE"/>
    <w:rsid w:val="005A1C21"/>
    <w:rsid w:val="005B0054"/>
    <w:rsid w:val="005B28FD"/>
    <w:rsid w:val="005B3B3D"/>
    <w:rsid w:val="005C122D"/>
    <w:rsid w:val="005C6D6B"/>
    <w:rsid w:val="005C7552"/>
    <w:rsid w:val="005C774D"/>
    <w:rsid w:val="005D48BC"/>
    <w:rsid w:val="005D495F"/>
    <w:rsid w:val="005E0361"/>
    <w:rsid w:val="005E6237"/>
    <w:rsid w:val="005F3699"/>
    <w:rsid w:val="005F3700"/>
    <w:rsid w:val="00602386"/>
    <w:rsid w:val="00607DC8"/>
    <w:rsid w:val="006150B9"/>
    <w:rsid w:val="0061568D"/>
    <w:rsid w:val="00620266"/>
    <w:rsid w:val="00620507"/>
    <w:rsid w:val="0062084A"/>
    <w:rsid w:val="0062416D"/>
    <w:rsid w:val="00625064"/>
    <w:rsid w:val="006253E5"/>
    <w:rsid w:val="00633F71"/>
    <w:rsid w:val="006343D5"/>
    <w:rsid w:val="00637AC2"/>
    <w:rsid w:val="00640509"/>
    <w:rsid w:val="006417F4"/>
    <w:rsid w:val="00646165"/>
    <w:rsid w:val="00647BCB"/>
    <w:rsid w:val="006518FF"/>
    <w:rsid w:val="006549FD"/>
    <w:rsid w:val="00654FC9"/>
    <w:rsid w:val="00656306"/>
    <w:rsid w:val="006645DC"/>
    <w:rsid w:val="00666893"/>
    <w:rsid w:val="00670AF3"/>
    <w:rsid w:val="00671A33"/>
    <w:rsid w:val="00672C39"/>
    <w:rsid w:val="0067626F"/>
    <w:rsid w:val="006770CD"/>
    <w:rsid w:val="00680C82"/>
    <w:rsid w:val="00682B00"/>
    <w:rsid w:val="006906ED"/>
    <w:rsid w:val="00697099"/>
    <w:rsid w:val="006A2634"/>
    <w:rsid w:val="006A3EA4"/>
    <w:rsid w:val="006A59D3"/>
    <w:rsid w:val="006B27BA"/>
    <w:rsid w:val="006C2704"/>
    <w:rsid w:val="006D39D2"/>
    <w:rsid w:val="006D3CC9"/>
    <w:rsid w:val="006D52A8"/>
    <w:rsid w:val="006D6678"/>
    <w:rsid w:val="006D67A7"/>
    <w:rsid w:val="006E00F0"/>
    <w:rsid w:val="006F34DC"/>
    <w:rsid w:val="0070259A"/>
    <w:rsid w:val="007032BF"/>
    <w:rsid w:val="00712BBF"/>
    <w:rsid w:val="00720058"/>
    <w:rsid w:val="00723CA9"/>
    <w:rsid w:val="00726C89"/>
    <w:rsid w:val="00730880"/>
    <w:rsid w:val="007335D0"/>
    <w:rsid w:val="007352AD"/>
    <w:rsid w:val="00736AD7"/>
    <w:rsid w:val="00740085"/>
    <w:rsid w:val="00741AD4"/>
    <w:rsid w:val="0074685E"/>
    <w:rsid w:val="007503FA"/>
    <w:rsid w:val="00753C88"/>
    <w:rsid w:val="00756A5F"/>
    <w:rsid w:val="0075767B"/>
    <w:rsid w:val="00760FF4"/>
    <w:rsid w:val="00762BE8"/>
    <w:rsid w:val="0077151F"/>
    <w:rsid w:val="00771FAA"/>
    <w:rsid w:val="0077243D"/>
    <w:rsid w:val="00777312"/>
    <w:rsid w:val="00781F3C"/>
    <w:rsid w:val="00784F29"/>
    <w:rsid w:val="007869B1"/>
    <w:rsid w:val="00792E48"/>
    <w:rsid w:val="00792FA9"/>
    <w:rsid w:val="007939FF"/>
    <w:rsid w:val="007940E8"/>
    <w:rsid w:val="007A4B26"/>
    <w:rsid w:val="007B284E"/>
    <w:rsid w:val="007B4D7E"/>
    <w:rsid w:val="007B576D"/>
    <w:rsid w:val="007B7A6D"/>
    <w:rsid w:val="007C25B2"/>
    <w:rsid w:val="007C54DB"/>
    <w:rsid w:val="007C6F57"/>
    <w:rsid w:val="007C7853"/>
    <w:rsid w:val="007C7E9C"/>
    <w:rsid w:val="007E237D"/>
    <w:rsid w:val="007E5A25"/>
    <w:rsid w:val="007E7955"/>
    <w:rsid w:val="007F2A20"/>
    <w:rsid w:val="00811F64"/>
    <w:rsid w:val="00815546"/>
    <w:rsid w:val="00817AA3"/>
    <w:rsid w:val="008218FA"/>
    <w:rsid w:val="00837714"/>
    <w:rsid w:val="00840843"/>
    <w:rsid w:val="008426B3"/>
    <w:rsid w:val="008460DE"/>
    <w:rsid w:val="00851538"/>
    <w:rsid w:val="00852A72"/>
    <w:rsid w:val="00853F2B"/>
    <w:rsid w:val="00856A30"/>
    <w:rsid w:val="00860988"/>
    <w:rsid w:val="00863BCB"/>
    <w:rsid w:val="0086468E"/>
    <w:rsid w:val="00865549"/>
    <w:rsid w:val="00866E57"/>
    <w:rsid w:val="00867435"/>
    <w:rsid w:val="00870577"/>
    <w:rsid w:val="00870999"/>
    <w:rsid w:val="0087516C"/>
    <w:rsid w:val="008758FF"/>
    <w:rsid w:val="00882A40"/>
    <w:rsid w:val="00883F2E"/>
    <w:rsid w:val="008908BA"/>
    <w:rsid w:val="00891C50"/>
    <w:rsid w:val="00896107"/>
    <w:rsid w:val="008A47EF"/>
    <w:rsid w:val="008A5278"/>
    <w:rsid w:val="008A7C6F"/>
    <w:rsid w:val="008B2641"/>
    <w:rsid w:val="008B3512"/>
    <w:rsid w:val="008B3E9B"/>
    <w:rsid w:val="008B43A9"/>
    <w:rsid w:val="008B5E35"/>
    <w:rsid w:val="008C24AB"/>
    <w:rsid w:val="008C2D4D"/>
    <w:rsid w:val="008C6807"/>
    <w:rsid w:val="008D0F6C"/>
    <w:rsid w:val="008E1BBE"/>
    <w:rsid w:val="008E50D1"/>
    <w:rsid w:val="008E772E"/>
    <w:rsid w:val="008F09A5"/>
    <w:rsid w:val="00907BF3"/>
    <w:rsid w:val="00910FB9"/>
    <w:rsid w:val="00911646"/>
    <w:rsid w:val="00914E1D"/>
    <w:rsid w:val="00915795"/>
    <w:rsid w:val="00920D2C"/>
    <w:rsid w:val="00925977"/>
    <w:rsid w:val="00926998"/>
    <w:rsid w:val="0093302B"/>
    <w:rsid w:val="00933DA6"/>
    <w:rsid w:val="00935187"/>
    <w:rsid w:val="00935A0D"/>
    <w:rsid w:val="00940BA1"/>
    <w:rsid w:val="00941184"/>
    <w:rsid w:val="0094492B"/>
    <w:rsid w:val="009453C9"/>
    <w:rsid w:val="00950C8C"/>
    <w:rsid w:val="009517DD"/>
    <w:rsid w:val="009547B1"/>
    <w:rsid w:val="00961BEA"/>
    <w:rsid w:val="00966E36"/>
    <w:rsid w:val="009678AA"/>
    <w:rsid w:val="0097004F"/>
    <w:rsid w:val="00971724"/>
    <w:rsid w:val="0097705B"/>
    <w:rsid w:val="009831F8"/>
    <w:rsid w:val="009833B4"/>
    <w:rsid w:val="009847CE"/>
    <w:rsid w:val="009867BF"/>
    <w:rsid w:val="00987074"/>
    <w:rsid w:val="00990BBB"/>
    <w:rsid w:val="00993298"/>
    <w:rsid w:val="009932EB"/>
    <w:rsid w:val="00997620"/>
    <w:rsid w:val="009A0128"/>
    <w:rsid w:val="009A5420"/>
    <w:rsid w:val="009A6890"/>
    <w:rsid w:val="009A752A"/>
    <w:rsid w:val="009B2FDA"/>
    <w:rsid w:val="009B5171"/>
    <w:rsid w:val="009B56C1"/>
    <w:rsid w:val="009B5A1C"/>
    <w:rsid w:val="009B686F"/>
    <w:rsid w:val="009B6AF0"/>
    <w:rsid w:val="009C1C9D"/>
    <w:rsid w:val="009C3455"/>
    <w:rsid w:val="009C57E4"/>
    <w:rsid w:val="009C715B"/>
    <w:rsid w:val="009C7D5E"/>
    <w:rsid w:val="009D2205"/>
    <w:rsid w:val="009D246E"/>
    <w:rsid w:val="009D5052"/>
    <w:rsid w:val="009E2EF2"/>
    <w:rsid w:val="009E738D"/>
    <w:rsid w:val="009F0DC8"/>
    <w:rsid w:val="009F6D68"/>
    <w:rsid w:val="009F6D82"/>
    <w:rsid w:val="00A04AF8"/>
    <w:rsid w:val="00A05677"/>
    <w:rsid w:val="00A06B91"/>
    <w:rsid w:val="00A11490"/>
    <w:rsid w:val="00A23466"/>
    <w:rsid w:val="00A357F6"/>
    <w:rsid w:val="00A36B15"/>
    <w:rsid w:val="00A36F24"/>
    <w:rsid w:val="00A458EE"/>
    <w:rsid w:val="00A47580"/>
    <w:rsid w:val="00A548E2"/>
    <w:rsid w:val="00A55178"/>
    <w:rsid w:val="00A5591B"/>
    <w:rsid w:val="00A55FFA"/>
    <w:rsid w:val="00A566EE"/>
    <w:rsid w:val="00A61795"/>
    <w:rsid w:val="00A631FE"/>
    <w:rsid w:val="00A63D88"/>
    <w:rsid w:val="00A64B2C"/>
    <w:rsid w:val="00A66162"/>
    <w:rsid w:val="00A70B2C"/>
    <w:rsid w:val="00A72990"/>
    <w:rsid w:val="00A77B3A"/>
    <w:rsid w:val="00A81048"/>
    <w:rsid w:val="00A85817"/>
    <w:rsid w:val="00A85B59"/>
    <w:rsid w:val="00A877B5"/>
    <w:rsid w:val="00A90157"/>
    <w:rsid w:val="00A95DB2"/>
    <w:rsid w:val="00A965EB"/>
    <w:rsid w:val="00AA1B6D"/>
    <w:rsid w:val="00AA4554"/>
    <w:rsid w:val="00AB300D"/>
    <w:rsid w:val="00AB3301"/>
    <w:rsid w:val="00AB3E17"/>
    <w:rsid w:val="00AB50B4"/>
    <w:rsid w:val="00AB622B"/>
    <w:rsid w:val="00AB7F2C"/>
    <w:rsid w:val="00AC168C"/>
    <w:rsid w:val="00AC3580"/>
    <w:rsid w:val="00AC6422"/>
    <w:rsid w:val="00AC6DBF"/>
    <w:rsid w:val="00AD366C"/>
    <w:rsid w:val="00AF0F4B"/>
    <w:rsid w:val="00AF577F"/>
    <w:rsid w:val="00AF6BAC"/>
    <w:rsid w:val="00AF78F1"/>
    <w:rsid w:val="00B03B01"/>
    <w:rsid w:val="00B06268"/>
    <w:rsid w:val="00B145B9"/>
    <w:rsid w:val="00B20057"/>
    <w:rsid w:val="00B218A2"/>
    <w:rsid w:val="00B23CEB"/>
    <w:rsid w:val="00B25A75"/>
    <w:rsid w:val="00B30D6A"/>
    <w:rsid w:val="00B3194C"/>
    <w:rsid w:val="00B365E4"/>
    <w:rsid w:val="00B378B4"/>
    <w:rsid w:val="00B43D35"/>
    <w:rsid w:val="00B60C5C"/>
    <w:rsid w:val="00B60F98"/>
    <w:rsid w:val="00B615D6"/>
    <w:rsid w:val="00B713EB"/>
    <w:rsid w:val="00B71707"/>
    <w:rsid w:val="00B7432D"/>
    <w:rsid w:val="00B74AF1"/>
    <w:rsid w:val="00B77BF3"/>
    <w:rsid w:val="00B8039D"/>
    <w:rsid w:val="00B80F1B"/>
    <w:rsid w:val="00B83F6F"/>
    <w:rsid w:val="00B9308B"/>
    <w:rsid w:val="00B94745"/>
    <w:rsid w:val="00B95610"/>
    <w:rsid w:val="00B96ED8"/>
    <w:rsid w:val="00B97D62"/>
    <w:rsid w:val="00BA5843"/>
    <w:rsid w:val="00BA783D"/>
    <w:rsid w:val="00BB0F3C"/>
    <w:rsid w:val="00BB1543"/>
    <w:rsid w:val="00BB3775"/>
    <w:rsid w:val="00BB417D"/>
    <w:rsid w:val="00BB4A1D"/>
    <w:rsid w:val="00BB555D"/>
    <w:rsid w:val="00BB5A34"/>
    <w:rsid w:val="00BB61F2"/>
    <w:rsid w:val="00BB636D"/>
    <w:rsid w:val="00BC0060"/>
    <w:rsid w:val="00BC030D"/>
    <w:rsid w:val="00BC1D95"/>
    <w:rsid w:val="00BC39D1"/>
    <w:rsid w:val="00BC7013"/>
    <w:rsid w:val="00BD0F3B"/>
    <w:rsid w:val="00BD13DC"/>
    <w:rsid w:val="00BD22AF"/>
    <w:rsid w:val="00BD4C13"/>
    <w:rsid w:val="00BD6DCE"/>
    <w:rsid w:val="00BE451A"/>
    <w:rsid w:val="00BE4EFE"/>
    <w:rsid w:val="00BE7582"/>
    <w:rsid w:val="00BE7BC6"/>
    <w:rsid w:val="00BF448B"/>
    <w:rsid w:val="00BF481B"/>
    <w:rsid w:val="00C025C1"/>
    <w:rsid w:val="00C03AC7"/>
    <w:rsid w:val="00C0480E"/>
    <w:rsid w:val="00C11050"/>
    <w:rsid w:val="00C11CAA"/>
    <w:rsid w:val="00C13B78"/>
    <w:rsid w:val="00C1496F"/>
    <w:rsid w:val="00C170F3"/>
    <w:rsid w:val="00C22640"/>
    <w:rsid w:val="00C23A02"/>
    <w:rsid w:val="00C261E2"/>
    <w:rsid w:val="00C33219"/>
    <w:rsid w:val="00C34105"/>
    <w:rsid w:val="00C345D8"/>
    <w:rsid w:val="00C42C64"/>
    <w:rsid w:val="00C43E7A"/>
    <w:rsid w:val="00C51316"/>
    <w:rsid w:val="00C5584C"/>
    <w:rsid w:val="00C5656F"/>
    <w:rsid w:val="00C63484"/>
    <w:rsid w:val="00C67EA6"/>
    <w:rsid w:val="00C702CA"/>
    <w:rsid w:val="00C71F4F"/>
    <w:rsid w:val="00C721AE"/>
    <w:rsid w:val="00C74A28"/>
    <w:rsid w:val="00C85194"/>
    <w:rsid w:val="00CA2ACF"/>
    <w:rsid w:val="00CA2C3B"/>
    <w:rsid w:val="00CA5851"/>
    <w:rsid w:val="00CA6922"/>
    <w:rsid w:val="00CB4099"/>
    <w:rsid w:val="00CC0599"/>
    <w:rsid w:val="00CC0D77"/>
    <w:rsid w:val="00CC3DE2"/>
    <w:rsid w:val="00CC771B"/>
    <w:rsid w:val="00CD300E"/>
    <w:rsid w:val="00CD3697"/>
    <w:rsid w:val="00CD55B2"/>
    <w:rsid w:val="00CD630D"/>
    <w:rsid w:val="00CE1178"/>
    <w:rsid w:val="00CE25EE"/>
    <w:rsid w:val="00CE527A"/>
    <w:rsid w:val="00CE53F3"/>
    <w:rsid w:val="00CE7767"/>
    <w:rsid w:val="00CF3689"/>
    <w:rsid w:val="00CF4FF7"/>
    <w:rsid w:val="00CF5721"/>
    <w:rsid w:val="00CF661D"/>
    <w:rsid w:val="00CF6D66"/>
    <w:rsid w:val="00D01B8F"/>
    <w:rsid w:val="00D114FB"/>
    <w:rsid w:val="00D1208D"/>
    <w:rsid w:val="00D151A8"/>
    <w:rsid w:val="00D16B5B"/>
    <w:rsid w:val="00D20366"/>
    <w:rsid w:val="00D2443F"/>
    <w:rsid w:val="00D276A5"/>
    <w:rsid w:val="00D30348"/>
    <w:rsid w:val="00D336E4"/>
    <w:rsid w:val="00D33C0C"/>
    <w:rsid w:val="00D33FC3"/>
    <w:rsid w:val="00D433F6"/>
    <w:rsid w:val="00D47B6C"/>
    <w:rsid w:val="00D50097"/>
    <w:rsid w:val="00D54DBE"/>
    <w:rsid w:val="00D55BB1"/>
    <w:rsid w:val="00D67B20"/>
    <w:rsid w:val="00D704EF"/>
    <w:rsid w:val="00D728A7"/>
    <w:rsid w:val="00D72B5B"/>
    <w:rsid w:val="00D81530"/>
    <w:rsid w:val="00D82FA8"/>
    <w:rsid w:val="00D832B5"/>
    <w:rsid w:val="00D844F0"/>
    <w:rsid w:val="00D84857"/>
    <w:rsid w:val="00D860AC"/>
    <w:rsid w:val="00D91045"/>
    <w:rsid w:val="00D9254C"/>
    <w:rsid w:val="00D957DF"/>
    <w:rsid w:val="00D97AD1"/>
    <w:rsid w:val="00DA10B9"/>
    <w:rsid w:val="00DA19DB"/>
    <w:rsid w:val="00DA1DFB"/>
    <w:rsid w:val="00DB08A8"/>
    <w:rsid w:val="00DB373A"/>
    <w:rsid w:val="00DC424F"/>
    <w:rsid w:val="00DC63F5"/>
    <w:rsid w:val="00DD7D6D"/>
    <w:rsid w:val="00DE0153"/>
    <w:rsid w:val="00DE65E3"/>
    <w:rsid w:val="00DE7CE7"/>
    <w:rsid w:val="00E0020A"/>
    <w:rsid w:val="00E01466"/>
    <w:rsid w:val="00E0422D"/>
    <w:rsid w:val="00E10415"/>
    <w:rsid w:val="00E116FD"/>
    <w:rsid w:val="00E232A1"/>
    <w:rsid w:val="00E2475D"/>
    <w:rsid w:val="00E33733"/>
    <w:rsid w:val="00E35D75"/>
    <w:rsid w:val="00E3782A"/>
    <w:rsid w:val="00E43C54"/>
    <w:rsid w:val="00E4657A"/>
    <w:rsid w:val="00E47423"/>
    <w:rsid w:val="00E47EE1"/>
    <w:rsid w:val="00E55F02"/>
    <w:rsid w:val="00E56877"/>
    <w:rsid w:val="00E572E0"/>
    <w:rsid w:val="00E609D2"/>
    <w:rsid w:val="00E610E8"/>
    <w:rsid w:val="00E64519"/>
    <w:rsid w:val="00E6795B"/>
    <w:rsid w:val="00E73CA0"/>
    <w:rsid w:val="00E7688B"/>
    <w:rsid w:val="00E81908"/>
    <w:rsid w:val="00E81FBC"/>
    <w:rsid w:val="00E833B9"/>
    <w:rsid w:val="00EA1006"/>
    <w:rsid w:val="00EA30DD"/>
    <w:rsid w:val="00EA3E45"/>
    <w:rsid w:val="00EA7BDC"/>
    <w:rsid w:val="00EA7D17"/>
    <w:rsid w:val="00EB26C1"/>
    <w:rsid w:val="00EB3B9E"/>
    <w:rsid w:val="00EB5CF9"/>
    <w:rsid w:val="00EB6744"/>
    <w:rsid w:val="00EC0DFF"/>
    <w:rsid w:val="00EC3EB4"/>
    <w:rsid w:val="00EC4861"/>
    <w:rsid w:val="00EC5603"/>
    <w:rsid w:val="00EC6E3D"/>
    <w:rsid w:val="00EE2AE4"/>
    <w:rsid w:val="00EE2CF0"/>
    <w:rsid w:val="00EE2E4F"/>
    <w:rsid w:val="00EE3139"/>
    <w:rsid w:val="00EE52BA"/>
    <w:rsid w:val="00EE7FAC"/>
    <w:rsid w:val="00EF34E2"/>
    <w:rsid w:val="00EF5B60"/>
    <w:rsid w:val="00EF6291"/>
    <w:rsid w:val="00F03ECC"/>
    <w:rsid w:val="00F076EE"/>
    <w:rsid w:val="00F07F9F"/>
    <w:rsid w:val="00F11258"/>
    <w:rsid w:val="00F121FA"/>
    <w:rsid w:val="00F12658"/>
    <w:rsid w:val="00F135A1"/>
    <w:rsid w:val="00F13F89"/>
    <w:rsid w:val="00F16B57"/>
    <w:rsid w:val="00F2566C"/>
    <w:rsid w:val="00F3109D"/>
    <w:rsid w:val="00F35318"/>
    <w:rsid w:val="00F35EC5"/>
    <w:rsid w:val="00F3707B"/>
    <w:rsid w:val="00F37CA8"/>
    <w:rsid w:val="00F404A3"/>
    <w:rsid w:val="00F4180D"/>
    <w:rsid w:val="00F4245F"/>
    <w:rsid w:val="00F427A6"/>
    <w:rsid w:val="00F43D86"/>
    <w:rsid w:val="00F464A3"/>
    <w:rsid w:val="00F54D9A"/>
    <w:rsid w:val="00F6062C"/>
    <w:rsid w:val="00F64757"/>
    <w:rsid w:val="00F6540D"/>
    <w:rsid w:val="00F6551E"/>
    <w:rsid w:val="00F65D48"/>
    <w:rsid w:val="00F660C8"/>
    <w:rsid w:val="00F67611"/>
    <w:rsid w:val="00F67BFB"/>
    <w:rsid w:val="00F75E0F"/>
    <w:rsid w:val="00F7660E"/>
    <w:rsid w:val="00F80346"/>
    <w:rsid w:val="00F84772"/>
    <w:rsid w:val="00F8510E"/>
    <w:rsid w:val="00F86F96"/>
    <w:rsid w:val="00F87FBB"/>
    <w:rsid w:val="00F907B4"/>
    <w:rsid w:val="00F91962"/>
    <w:rsid w:val="00F93976"/>
    <w:rsid w:val="00F95127"/>
    <w:rsid w:val="00F97C0E"/>
    <w:rsid w:val="00FA2C46"/>
    <w:rsid w:val="00FB1564"/>
    <w:rsid w:val="00FB3CD2"/>
    <w:rsid w:val="00FC170B"/>
    <w:rsid w:val="00FC3009"/>
    <w:rsid w:val="00FC4A0E"/>
    <w:rsid w:val="00FC5F7E"/>
    <w:rsid w:val="00FC69EA"/>
    <w:rsid w:val="00FC6AEF"/>
    <w:rsid w:val="00FC70F6"/>
    <w:rsid w:val="00FD20D9"/>
    <w:rsid w:val="00FD3D93"/>
    <w:rsid w:val="00FD49F2"/>
    <w:rsid w:val="00FE5217"/>
    <w:rsid w:val="00FF1E18"/>
    <w:rsid w:val="00FF5096"/>
    <w:rsid w:val="00FF527B"/>
    <w:rsid w:val="00FF69CF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904F6"/>
  <w15:docId w15:val="{0459BDB7-160D-4F56-94C7-B74F8BE0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D6D"/>
    <w:pPr>
      <w:spacing w:after="120" w:line="240" w:lineRule="auto"/>
      <w:jc w:val="both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EB6744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B6744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3782A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7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B674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3782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7E5A2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93976"/>
  </w:style>
  <w:style w:type="paragraph" w:customStyle="1" w:styleId="sec">
    <w:name w:val="sec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0">
    <w:name w:val="p0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1">
    <w:name w:val="incr1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3782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E3782A"/>
  </w:style>
  <w:style w:type="paragraph" w:customStyle="1" w:styleId="content1">
    <w:name w:val="content1"/>
    <w:basedOn w:val="Normal"/>
    <w:rsid w:val="006A263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0">
    <w:name w:val="incr0"/>
    <w:basedOn w:val="Normal"/>
    <w:rsid w:val="006A263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2">
    <w:name w:val="incr2"/>
    <w:basedOn w:val="Normal"/>
    <w:rsid w:val="00925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3">
    <w:name w:val="content3"/>
    <w:basedOn w:val="Normal"/>
    <w:rsid w:val="00925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-typicaltext">
    <w:name w:val="w-typicaltext"/>
    <w:basedOn w:val="Normal"/>
    <w:rsid w:val="00D910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">
    <w:name w:val="indent"/>
    <w:basedOn w:val="Normal"/>
    <w:rsid w:val="00D55BB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-TypicalText0">
    <w:name w:val="W-Typical Text"/>
    <w:basedOn w:val="Normal"/>
    <w:link w:val="W-TypicalTextChar"/>
    <w:rsid w:val="00317967"/>
    <w:pPr>
      <w:widowControl w:val="0"/>
      <w:spacing w:after="0"/>
    </w:pPr>
    <w:rPr>
      <w:rFonts w:ascii="Arial" w:eastAsia="Times New Roman" w:hAnsi="Arial" w:cs="Times New Roman"/>
      <w:color w:val="000000"/>
      <w:sz w:val="18"/>
      <w:szCs w:val="20"/>
    </w:rPr>
  </w:style>
  <w:style w:type="character" w:customStyle="1" w:styleId="W-TypicalTextChar">
    <w:name w:val="W-Typical Text Char"/>
    <w:basedOn w:val="DefaultParagraphFont"/>
    <w:link w:val="W-TypicalText0"/>
    <w:rsid w:val="00317967"/>
    <w:rPr>
      <w:rFonts w:ascii="Arial" w:eastAsia="Times New Roman" w:hAnsi="Arial" w:cs="Times New Roman"/>
      <w:color w:val="000000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rsid w:val="000747C2"/>
    <w:rPr>
      <w:rFonts w:eastAsiaTheme="minorHAnsi"/>
      <w:sz w:val="20"/>
      <w:szCs w:val="20"/>
    </w:rPr>
  </w:style>
  <w:style w:type="paragraph" w:styleId="CommentText">
    <w:name w:val="annotation text"/>
    <w:basedOn w:val="Normal"/>
    <w:link w:val="CommentTextChar"/>
    <w:unhideWhenUsed/>
    <w:rsid w:val="000747C2"/>
    <w:pPr>
      <w:widowControl w:val="0"/>
      <w:spacing w:after="200"/>
      <w:jc w:val="left"/>
    </w:pPr>
    <w:rPr>
      <w:rFonts w:eastAsiaTheme="minorHAnsi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747C2"/>
    <w:rPr>
      <w:rFonts w:eastAsiaTheme="minorHAns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747C2"/>
    <w:rPr>
      <w:b/>
      <w:bCs/>
    </w:rPr>
  </w:style>
  <w:style w:type="character" w:styleId="CommentReference">
    <w:name w:val="annotation reference"/>
    <w:basedOn w:val="DefaultParagraphFont"/>
    <w:unhideWhenUsed/>
    <w:rsid w:val="00EF5B60"/>
    <w:rPr>
      <w:sz w:val="16"/>
      <w:szCs w:val="16"/>
    </w:rPr>
  </w:style>
  <w:style w:type="paragraph" w:styleId="Revision">
    <w:name w:val="Revision"/>
    <w:hidden/>
    <w:uiPriority w:val="99"/>
    <w:semiHidden/>
    <w:rsid w:val="00F3109D"/>
    <w:pPr>
      <w:spacing w:after="0" w:line="240" w:lineRule="auto"/>
    </w:pPr>
    <w:rPr>
      <w:sz w:val="20"/>
    </w:rPr>
  </w:style>
  <w:style w:type="character" w:styleId="FootnoteReference">
    <w:name w:val="footnote reference"/>
    <w:semiHidden/>
    <w:rsid w:val="00F64757"/>
  </w:style>
  <w:style w:type="paragraph" w:customStyle="1" w:styleId="a">
    <w:name w:val="_"/>
    <w:basedOn w:val="Normal"/>
    <w:rsid w:val="00F64757"/>
    <w:pPr>
      <w:widowControl w:val="0"/>
      <w:autoSpaceDE w:val="0"/>
      <w:autoSpaceDN w:val="0"/>
      <w:adjustRightInd w:val="0"/>
      <w:spacing w:after="0"/>
      <w:ind w:left="720" w:hanging="72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5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3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4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0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9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1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2328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9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0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8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6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2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9271">
          <w:marLeft w:val="123"/>
          <w:marRight w:val="123"/>
          <w:marTop w:val="123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2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7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6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C37E5586F542E6AF216FD7F1CD0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26046-9225-4C19-9C6A-943965A809DD}"/>
      </w:docPartPr>
      <w:docPartBody>
        <w:p w:rsidR="00E16974" w:rsidRDefault="00E16974">
          <w:pPr>
            <w:pStyle w:val="AAC37E5586F542E6AF216FD7F1CD0564"/>
          </w:pPr>
          <w:r w:rsidRPr="00CE527A">
            <w:rPr>
              <w:rStyle w:val="PlaceholderText"/>
            </w:rPr>
            <w:t>Choose an item.</w:t>
          </w:r>
        </w:p>
      </w:docPartBody>
    </w:docPart>
    <w:docPart>
      <w:docPartPr>
        <w:name w:val="7E606B759EC2419E8C817884DA48F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73229-B763-4469-8ACB-7ECB1AED98A4}"/>
      </w:docPartPr>
      <w:docPartBody>
        <w:p w:rsidR="00E1747B" w:rsidRDefault="00E1747B" w:rsidP="00E1747B">
          <w:pPr>
            <w:pStyle w:val="7E606B759EC2419E8C817884DA48F19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123CD1433EB45F7B3853B7E5ED97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D099-483A-4E73-8FBC-CEB2A43F08F8}"/>
      </w:docPartPr>
      <w:docPartBody>
        <w:p w:rsidR="007870A0" w:rsidRDefault="007870A0" w:rsidP="007870A0">
          <w:pPr>
            <w:pStyle w:val="A123CD1433EB45F7B3853B7E5ED9737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2B5100B88748E8976678B8C30D4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13594-CCB9-4D61-BE87-50E7D7B32061}"/>
      </w:docPartPr>
      <w:docPartBody>
        <w:p w:rsidR="007870A0" w:rsidRDefault="007870A0" w:rsidP="007870A0">
          <w:pPr>
            <w:pStyle w:val="2B2B5100B88748E8976678B8C30D4061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494EF53A3C1B4446AEB0A51F4CF80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18234-8BFC-4F07-A3BA-B195D5AD7E90}"/>
      </w:docPartPr>
      <w:docPartBody>
        <w:p w:rsidR="007870A0" w:rsidRDefault="007870A0" w:rsidP="007870A0">
          <w:pPr>
            <w:pStyle w:val="494EF53A3C1B4446AEB0A51F4CF809B6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1BEACFD76E4441BBED5A76A40584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48200-2C2B-4B80-874B-5CBAB384D491}"/>
      </w:docPartPr>
      <w:docPartBody>
        <w:p w:rsidR="007870A0" w:rsidRDefault="007870A0" w:rsidP="007870A0">
          <w:pPr>
            <w:pStyle w:val="71BEACFD76E4441BBED5A76A40584AD2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F5D1CC609434F3F8A631A4810A26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A249-12EE-4344-BB4A-1C57C3A18F37}"/>
      </w:docPartPr>
      <w:docPartBody>
        <w:p w:rsidR="007870A0" w:rsidRDefault="007870A0" w:rsidP="007870A0">
          <w:pPr>
            <w:pStyle w:val="5F5D1CC609434F3F8A631A4810A26C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0D6F33978534F459B50CE72B6B32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DBDB5-BEAE-47E1-ADC1-77A6B9A7E503}"/>
      </w:docPartPr>
      <w:docPartBody>
        <w:p w:rsidR="007870A0" w:rsidRDefault="007870A0" w:rsidP="007870A0">
          <w:pPr>
            <w:pStyle w:val="90D6F33978534F459B50CE72B6B320A2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B0AF85E669E742AC956ACE2DB722B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635C4-2576-48B5-8301-D5A059B0969D}"/>
      </w:docPartPr>
      <w:docPartBody>
        <w:p w:rsidR="007870A0" w:rsidRDefault="007870A0" w:rsidP="007870A0">
          <w:pPr>
            <w:pStyle w:val="B0AF85E669E742AC956ACE2DB722B75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7D0282E5F444680AC3FEE3F401A5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34D88-E3C5-4CA3-9B54-9CF6DCEC82E6}"/>
      </w:docPartPr>
      <w:docPartBody>
        <w:p w:rsidR="007870A0" w:rsidRDefault="007870A0" w:rsidP="007870A0">
          <w:pPr>
            <w:pStyle w:val="37D0282E5F444680AC3FEE3F401A5D3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D2576A567E74EAF8F04B4C6818B1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43FB8-786C-46D2-A72B-DAE1B761FCB5}"/>
      </w:docPartPr>
      <w:docPartBody>
        <w:p w:rsidR="007870A0" w:rsidRDefault="007870A0" w:rsidP="007870A0">
          <w:pPr>
            <w:pStyle w:val="3D2576A567E74EAF8F04B4C6818B1F4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FD26BD2BF094F0696E2D6D6E4110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A0F25-26B4-4274-B5E6-38AD1596CA87}"/>
      </w:docPartPr>
      <w:docPartBody>
        <w:p w:rsidR="007870A0" w:rsidRDefault="007870A0" w:rsidP="007870A0">
          <w:pPr>
            <w:pStyle w:val="DFD26BD2BF094F0696E2D6D6E4110C1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116A0019C3E4F3ABFE7B486C2771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C96D8-122A-4AAD-A1BB-D3FE817DFEC9}"/>
      </w:docPartPr>
      <w:docPartBody>
        <w:p w:rsidR="007870A0" w:rsidRDefault="007870A0" w:rsidP="007870A0">
          <w:pPr>
            <w:pStyle w:val="3116A0019C3E4F3ABFE7B486C2771902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B1145CEBC9284590B97934E488F07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796A9-4E41-49CA-AF70-ABE791B2AABB}"/>
      </w:docPartPr>
      <w:docPartBody>
        <w:p w:rsidR="007870A0" w:rsidRDefault="007870A0" w:rsidP="007870A0">
          <w:pPr>
            <w:pStyle w:val="B1145CEBC9284590B97934E488F07AD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0910B9B31FB477696F87656F188F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AD968-9C93-4997-89D9-1C70C8E4A0C2}"/>
      </w:docPartPr>
      <w:docPartBody>
        <w:p w:rsidR="007870A0" w:rsidRDefault="007870A0" w:rsidP="007870A0">
          <w:pPr>
            <w:pStyle w:val="00910B9B31FB477696F87656F188FA17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649515650EF4327BD75AD0D387B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4C9D3-27BD-4E49-A579-247B2F9F3FB8}"/>
      </w:docPartPr>
      <w:docPartBody>
        <w:p w:rsidR="007870A0" w:rsidRDefault="007870A0" w:rsidP="007870A0">
          <w:pPr>
            <w:pStyle w:val="3649515650EF4327BD75AD0D387B834D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6974"/>
    <w:rsid w:val="00016ED2"/>
    <w:rsid w:val="00023BB0"/>
    <w:rsid w:val="00027E09"/>
    <w:rsid w:val="000468C9"/>
    <w:rsid w:val="001012A7"/>
    <w:rsid w:val="00113B50"/>
    <w:rsid w:val="00122BB8"/>
    <w:rsid w:val="0017057B"/>
    <w:rsid w:val="00254ED8"/>
    <w:rsid w:val="002954D3"/>
    <w:rsid w:val="00325A70"/>
    <w:rsid w:val="003506B8"/>
    <w:rsid w:val="00364150"/>
    <w:rsid w:val="003A04BB"/>
    <w:rsid w:val="004504F3"/>
    <w:rsid w:val="004A55B0"/>
    <w:rsid w:val="004D68D6"/>
    <w:rsid w:val="004F1E7E"/>
    <w:rsid w:val="00521012"/>
    <w:rsid w:val="0056118C"/>
    <w:rsid w:val="005774BD"/>
    <w:rsid w:val="005E66BE"/>
    <w:rsid w:val="006128A6"/>
    <w:rsid w:val="00671FA0"/>
    <w:rsid w:val="00674802"/>
    <w:rsid w:val="006C344D"/>
    <w:rsid w:val="006C5CE2"/>
    <w:rsid w:val="007574C6"/>
    <w:rsid w:val="007870A0"/>
    <w:rsid w:val="00801E43"/>
    <w:rsid w:val="0086281C"/>
    <w:rsid w:val="00887047"/>
    <w:rsid w:val="008C49DD"/>
    <w:rsid w:val="009F640C"/>
    <w:rsid w:val="00A173D5"/>
    <w:rsid w:val="00AA67B3"/>
    <w:rsid w:val="00AE2013"/>
    <w:rsid w:val="00AF72ED"/>
    <w:rsid w:val="00B178CE"/>
    <w:rsid w:val="00BB1350"/>
    <w:rsid w:val="00C601EE"/>
    <w:rsid w:val="00CA0425"/>
    <w:rsid w:val="00CE2CA8"/>
    <w:rsid w:val="00CF52F2"/>
    <w:rsid w:val="00D1058F"/>
    <w:rsid w:val="00D326CF"/>
    <w:rsid w:val="00E05853"/>
    <w:rsid w:val="00E0754A"/>
    <w:rsid w:val="00E118E2"/>
    <w:rsid w:val="00E16974"/>
    <w:rsid w:val="00E1747B"/>
    <w:rsid w:val="00E17D83"/>
    <w:rsid w:val="00ED24C1"/>
    <w:rsid w:val="00F3613A"/>
    <w:rsid w:val="00F440E9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70A0"/>
    <w:rPr>
      <w:color w:val="808080"/>
    </w:rPr>
  </w:style>
  <w:style w:type="paragraph" w:customStyle="1" w:styleId="FB81276D87B348F18CB841689064DBE1">
    <w:name w:val="FB81276D87B348F18CB841689064DBE1"/>
    <w:rsid w:val="003A04BB"/>
  </w:style>
  <w:style w:type="paragraph" w:customStyle="1" w:styleId="8C2CF931E24744AFAB86B4FE089DB5A1">
    <w:name w:val="8C2CF931E24744AFAB86B4FE089DB5A1"/>
    <w:rsid w:val="003A04BB"/>
  </w:style>
  <w:style w:type="paragraph" w:customStyle="1" w:styleId="16FD4B944B9D42E7BBE06AFFA50597C6">
    <w:name w:val="16FD4B944B9D42E7BBE06AFFA50597C6"/>
    <w:rsid w:val="003A04BB"/>
  </w:style>
  <w:style w:type="paragraph" w:customStyle="1" w:styleId="648EA6A2E14F4B9CA6E3D3A3714A44AA">
    <w:name w:val="648EA6A2E14F4B9CA6E3D3A3714A44AA"/>
    <w:rsid w:val="003A04BB"/>
  </w:style>
  <w:style w:type="paragraph" w:customStyle="1" w:styleId="0CCDA1C500504564A486A90FD384A6CD">
    <w:name w:val="0CCDA1C500504564A486A90FD384A6CD"/>
    <w:rsid w:val="003A04BB"/>
  </w:style>
  <w:style w:type="paragraph" w:customStyle="1" w:styleId="D37421D17F1E41FA94AE1F1504A06938">
    <w:name w:val="D37421D17F1E41FA94AE1F1504A06938"/>
    <w:rsid w:val="003A04BB"/>
  </w:style>
  <w:style w:type="paragraph" w:customStyle="1" w:styleId="368F7072B2D0463788016DA276092CCB">
    <w:name w:val="368F7072B2D0463788016DA276092CCB"/>
    <w:rsid w:val="003A04BB"/>
  </w:style>
  <w:style w:type="paragraph" w:customStyle="1" w:styleId="1480FF6E138445048FDEB9385C1E2EB9">
    <w:name w:val="1480FF6E138445048FDEB9385C1E2EB9"/>
    <w:rsid w:val="003A04BB"/>
  </w:style>
  <w:style w:type="paragraph" w:customStyle="1" w:styleId="266EC443EB824414BCA7513291CC36C2">
    <w:name w:val="266EC443EB824414BCA7513291CC36C2"/>
    <w:rsid w:val="003A04BB"/>
  </w:style>
  <w:style w:type="paragraph" w:customStyle="1" w:styleId="9E6218356203458FA7E416F5BD144615">
    <w:name w:val="9E6218356203458FA7E416F5BD144615"/>
    <w:rsid w:val="003A04BB"/>
  </w:style>
  <w:style w:type="paragraph" w:customStyle="1" w:styleId="4E5C2212E2EE4A44B9E8C5E1DC96D7B0">
    <w:name w:val="4E5C2212E2EE4A44B9E8C5E1DC96D7B0"/>
    <w:rsid w:val="003A04BB"/>
  </w:style>
  <w:style w:type="paragraph" w:customStyle="1" w:styleId="8BFD9A23E4144C9894E830C1E3E38BE4">
    <w:name w:val="8BFD9A23E4144C9894E830C1E3E38BE4"/>
    <w:rsid w:val="003A04BB"/>
  </w:style>
  <w:style w:type="paragraph" w:customStyle="1" w:styleId="3CF5EB78052741CCA8E4861A2FFFEFBB">
    <w:name w:val="3CF5EB78052741CCA8E4861A2FFFEFBB"/>
    <w:rsid w:val="003A04BB"/>
  </w:style>
  <w:style w:type="paragraph" w:customStyle="1" w:styleId="FE3B9D3E81894CA5B475432116A7CE2A">
    <w:name w:val="FE3B9D3E81894CA5B475432116A7CE2A"/>
    <w:rsid w:val="003A04BB"/>
  </w:style>
  <w:style w:type="paragraph" w:customStyle="1" w:styleId="F1B9B7F765B2423F965AA2CA45A1DDE9">
    <w:name w:val="F1B9B7F765B2423F965AA2CA45A1DDE9"/>
    <w:rsid w:val="003A04BB"/>
  </w:style>
  <w:style w:type="paragraph" w:customStyle="1" w:styleId="E7C504170E99415699661D64F7EA431B">
    <w:name w:val="E7C504170E99415699661D64F7EA431B"/>
    <w:rsid w:val="003A04BB"/>
  </w:style>
  <w:style w:type="paragraph" w:customStyle="1" w:styleId="D118848C0FD54424AC458C5FCB0595B5">
    <w:name w:val="D118848C0FD54424AC458C5FCB0595B5"/>
    <w:rsid w:val="003A04BB"/>
  </w:style>
  <w:style w:type="paragraph" w:customStyle="1" w:styleId="5F07282D893E43158BF7D5FE48C92D9E">
    <w:name w:val="5F07282D893E43158BF7D5FE48C92D9E"/>
    <w:rsid w:val="003A04BB"/>
  </w:style>
  <w:style w:type="paragraph" w:customStyle="1" w:styleId="AAC37E5586F542E6AF216FD7F1CD0564">
    <w:name w:val="AAC37E5586F542E6AF216FD7F1CD0564"/>
    <w:rsid w:val="003A04BB"/>
  </w:style>
  <w:style w:type="paragraph" w:customStyle="1" w:styleId="65162FE955F142D3AE3262B4110A63D9">
    <w:name w:val="65162FE955F142D3AE3262B4110A63D9"/>
    <w:rsid w:val="003A04BB"/>
  </w:style>
  <w:style w:type="paragraph" w:customStyle="1" w:styleId="F4B10577B0404770982D1A3D23EFC2B7">
    <w:name w:val="F4B10577B0404770982D1A3D23EFC2B7"/>
    <w:rsid w:val="00E16974"/>
  </w:style>
  <w:style w:type="paragraph" w:customStyle="1" w:styleId="BC44B2B4DCA64175B5016D00AFC198DC">
    <w:name w:val="BC44B2B4DCA64175B5016D00AFC198DC"/>
    <w:rsid w:val="00E16974"/>
  </w:style>
  <w:style w:type="paragraph" w:customStyle="1" w:styleId="0A21C8CCF4DB4113930372C8690E4424">
    <w:name w:val="0A21C8CCF4DB4113930372C8690E4424"/>
    <w:rsid w:val="003A04BB"/>
  </w:style>
  <w:style w:type="paragraph" w:customStyle="1" w:styleId="7E606B759EC2419E8C817884DA48F19A">
    <w:name w:val="7E606B759EC2419E8C817884DA48F19A"/>
    <w:rsid w:val="00E1747B"/>
  </w:style>
  <w:style w:type="paragraph" w:customStyle="1" w:styleId="A123CD1433EB45F7B3853B7E5ED97370">
    <w:name w:val="A123CD1433EB45F7B3853B7E5ED97370"/>
    <w:rsid w:val="007870A0"/>
  </w:style>
  <w:style w:type="paragraph" w:customStyle="1" w:styleId="2B2B5100B88748E8976678B8C30D4061">
    <w:name w:val="2B2B5100B88748E8976678B8C30D4061"/>
    <w:rsid w:val="007870A0"/>
  </w:style>
  <w:style w:type="paragraph" w:customStyle="1" w:styleId="3C7E244A55864E188D30359BA6F21D31">
    <w:name w:val="3C7E244A55864E188D30359BA6F21D31"/>
    <w:rsid w:val="007870A0"/>
  </w:style>
  <w:style w:type="paragraph" w:customStyle="1" w:styleId="494EF53A3C1B4446AEB0A51F4CF809B6">
    <w:name w:val="494EF53A3C1B4446AEB0A51F4CF809B6"/>
    <w:rsid w:val="007870A0"/>
  </w:style>
  <w:style w:type="paragraph" w:customStyle="1" w:styleId="71BEACFD76E4441BBED5A76A40584AD2">
    <w:name w:val="71BEACFD76E4441BBED5A76A40584AD2"/>
    <w:rsid w:val="007870A0"/>
  </w:style>
  <w:style w:type="paragraph" w:customStyle="1" w:styleId="5F5D1CC609434F3F8A631A4810A26CAB">
    <w:name w:val="5F5D1CC609434F3F8A631A4810A26CAB"/>
    <w:rsid w:val="007870A0"/>
  </w:style>
  <w:style w:type="paragraph" w:customStyle="1" w:styleId="90D6F33978534F459B50CE72B6B320A2">
    <w:name w:val="90D6F33978534F459B50CE72B6B320A2"/>
    <w:rsid w:val="007870A0"/>
  </w:style>
  <w:style w:type="paragraph" w:customStyle="1" w:styleId="B0AF85E669E742AC956ACE2DB722B75E">
    <w:name w:val="B0AF85E669E742AC956ACE2DB722B75E"/>
    <w:rsid w:val="007870A0"/>
  </w:style>
  <w:style w:type="paragraph" w:customStyle="1" w:styleId="37D0282E5F444680AC3FEE3F401A5D3E">
    <w:name w:val="37D0282E5F444680AC3FEE3F401A5D3E"/>
    <w:rsid w:val="007870A0"/>
  </w:style>
  <w:style w:type="paragraph" w:customStyle="1" w:styleId="3D2576A567E74EAF8F04B4C6818B1F4B">
    <w:name w:val="3D2576A567E74EAF8F04B4C6818B1F4B"/>
    <w:rsid w:val="007870A0"/>
  </w:style>
  <w:style w:type="paragraph" w:customStyle="1" w:styleId="DFD26BD2BF094F0696E2D6D6E4110C13">
    <w:name w:val="DFD26BD2BF094F0696E2D6D6E4110C13"/>
    <w:rsid w:val="007870A0"/>
  </w:style>
  <w:style w:type="paragraph" w:customStyle="1" w:styleId="3116A0019C3E4F3ABFE7B486C2771902">
    <w:name w:val="3116A0019C3E4F3ABFE7B486C2771902"/>
    <w:rsid w:val="007870A0"/>
  </w:style>
  <w:style w:type="paragraph" w:customStyle="1" w:styleId="B1145CEBC9284590B97934E488F07ADE">
    <w:name w:val="B1145CEBC9284590B97934E488F07ADE"/>
    <w:rsid w:val="007870A0"/>
  </w:style>
  <w:style w:type="paragraph" w:customStyle="1" w:styleId="00910B9B31FB477696F87656F188FA17">
    <w:name w:val="00910B9B31FB477696F87656F188FA17"/>
    <w:rsid w:val="007870A0"/>
  </w:style>
  <w:style w:type="paragraph" w:customStyle="1" w:styleId="3649515650EF4327BD75AD0D387B834D">
    <w:name w:val="3649515650EF4327BD75AD0D387B834D"/>
    <w:rsid w:val="007870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6A574-EE4A-4ED8-82BC-70A52C5B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20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Lleverino</dc:creator>
  <cp:keywords/>
  <dc:description/>
  <cp:lastModifiedBy>Lleverino,Felix</cp:lastModifiedBy>
  <cp:revision>39</cp:revision>
  <cp:lastPrinted>2020-08-05T19:46:00Z</cp:lastPrinted>
  <dcterms:created xsi:type="dcterms:W3CDTF">2020-06-17T18:13:00Z</dcterms:created>
  <dcterms:modified xsi:type="dcterms:W3CDTF">2020-08-05T20:50:00Z</dcterms:modified>
</cp:coreProperties>
</file>